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69" w:rsidRDefault="00953F69" w:rsidP="005B18B8">
      <w:pPr>
        <w:pStyle w:val="1"/>
      </w:pPr>
    </w:p>
    <w:p w:rsidR="00953F69" w:rsidRPr="007D1066" w:rsidRDefault="008B500C" w:rsidP="00BA3824">
      <w:pPr>
        <w:spacing w:after="360" w:line="36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ΠΡΑΚΤΙΚΟ ΕΚΛΟΓΗΣ</w:t>
      </w:r>
    </w:p>
    <w:p w:rsidR="00801C9F" w:rsidRPr="007D1066" w:rsidRDefault="00801C9F" w:rsidP="00A7665C">
      <w:pPr>
        <w:spacing w:after="150" w:line="240" w:lineRule="auto"/>
        <w:ind w:right="-199"/>
        <w:jc w:val="both"/>
        <w:rPr>
          <w:rFonts w:ascii="Arial" w:eastAsia="Times New Roman" w:hAnsi="Arial" w:cs="Arial"/>
        </w:rPr>
      </w:pPr>
      <w:r w:rsidRPr="007D1066">
        <w:rPr>
          <w:rFonts w:ascii="Arial" w:eastAsia="Times New Roman" w:hAnsi="Arial" w:cs="Arial"/>
        </w:rPr>
        <w:t xml:space="preserve">Στο Αιγάλεω σήμερα, ημέρα </w:t>
      </w:r>
      <w:r w:rsidR="002A324F">
        <w:rPr>
          <w:rFonts w:ascii="Arial" w:eastAsia="Times New Roman" w:hAnsi="Arial" w:cs="Arial"/>
        </w:rPr>
        <w:t>Πέμπτη</w:t>
      </w:r>
      <w:r w:rsidR="005B18B8">
        <w:rPr>
          <w:rFonts w:ascii="Arial" w:eastAsia="Times New Roman" w:hAnsi="Arial" w:cs="Arial"/>
        </w:rPr>
        <w:t xml:space="preserve"> </w:t>
      </w:r>
      <w:r w:rsidR="0026373E">
        <w:rPr>
          <w:rFonts w:ascii="Arial" w:eastAsia="Times New Roman" w:hAnsi="Arial" w:cs="Arial"/>
        </w:rPr>
        <w:t>20</w:t>
      </w:r>
      <w:r w:rsidR="008B500C">
        <w:rPr>
          <w:rFonts w:ascii="Arial" w:eastAsia="Times New Roman" w:hAnsi="Arial" w:cs="Arial"/>
        </w:rPr>
        <w:t xml:space="preserve"> </w:t>
      </w:r>
      <w:r w:rsidR="005B18B8">
        <w:rPr>
          <w:rFonts w:ascii="Arial" w:eastAsia="Times New Roman" w:hAnsi="Arial" w:cs="Arial"/>
        </w:rPr>
        <w:t>Ιουνίου</w:t>
      </w:r>
      <w:r w:rsidR="008B500C">
        <w:rPr>
          <w:rFonts w:ascii="Arial" w:eastAsia="Times New Roman" w:hAnsi="Arial" w:cs="Arial"/>
        </w:rPr>
        <w:t xml:space="preserve"> 2019</w:t>
      </w:r>
      <w:r w:rsidRPr="007D1066">
        <w:rPr>
          <w:rFonts w:ascii="Arial" w:eastAsia="Times New Roman" w:hAnsi="Arial" w:cs="Arial"/>
        </w:rPr>
        <w:t xml:space="preserve"> και </w:t>
      </w:r>
      <w:r w:rsidRPr="00A43155">
        <w:rPr>
          <w:rFonts w:ascii="Arial" w:eastAsia="Times New Roman" w:hAnsi="Arial" w:cs="Arial"/>
        </w:rPr>
        <w:t xml:space="preserve">ώρα </w:t>
      </w:r>
      <w:r w:rsidR="00A43155" w:rsidRPr="002A324F">
        <w:rPr>
          <w:rFonts w:ascii="Arial" w:eastAsia="Times New Roman" w:hAnsi="Arial" w:cs="Arial"/>
        </w:rPr>
        <w:t>1</w:t>
      </w:r>
      <w:r w:rsidR="002A324F">
        <w:rPr>
          <w:rFonts w:ascii="Arial" w:eastAsia="Times New Roman" w:hAnsi="Arial" w:cs="Arial"/>
        </w:rPr>
        <w:t>6</w:t>
      </w:r>
      <w:r w:rsidR="008B500C" w:rsidRPr="002A324F">
        <w:rPr>
          <w:rFonts w:ascii="Arial" w:eastAsia="Times New Roman" w:hAnsi="Arial" w:cs="Arial"/>
        </w:rPr>
        <w:t>:</w:t>
      </w:r>
      <w:r w:rsidR="002A324F">
        <w:rPr>
          <w:rFonts w:ascii="Arial" w:eastAsia="Times New Roman" w:hAnsi="Arial" w:cs="Arial"/>
        </w:rPr>
        <w:t>0</w:t>
      </w:r>
      <w:r w:rsidR="008B500C" w:rsidRPr="002A324F">
        <w:rPr>
          <w:rFonts w:ascii="Arial" w:eastAsia="Times New Roman" w:hAnsi="Arial" w:cs="Arial"/>
        </w:rPr>
        <w:t>0</w:t>
      </w:r>
      <w:r w:rsidRPr="00A43155">
        <w:rPr>
          <w:rFonts w:ascii="Arial" w:eastAsia="Times New Roman" w:hAnsi="Arial" w:cs="Arial"/>
        </w:rPr>
        <w:t>,</w:t>
      </w:r>
      <w:r w:rsidRPr="007D1066">
        <w:rPr>
          <w:rFonts w:ascii="Arial" w:eastAsia="Times New Roman" w:hAnsi="Arial" w:cs="Arial"/>
        </w:rPr>
        <w:t xml:space="preserve"> </w:t>
      </w:r>
      <w:r w:rsidR="00D03514">
        <w:rPr>
          <w:rFonts w:ascii="Arial" w:eastAsia="Times New Roman" w:hAnsi="Arial" w:cs="Arial"/>
        </w:rPr>
        <w:t>στο γραφείο Κ4-108</w:t>
      </w:r>
      <w:r w:rsidR="00530CF2" w:rsidRPr="007D1066">
        <w:rPr>
          <w:rFonts w:ascii="Arial" w:eastAsia="Times New Roman" w:hAnsi="Arial" w:cs="Arial"/>
        </w:rPr>
        <w:t xml:space="preserve"> </w:t>
      </w:r>
      <w:r w:rsidR="002677F2" w:rsidRPr="007D1066">
        <w:rPr>
          <w:rFonts w:ascii="Arial" w:eastAsia="Times New Roman" w:hAnsi="Arial" w:cs="Arial"/>
        </w:rPr>
        <w:t xml:space="preserve">της </w:t>
      </w:r>
      <w:r w:rsidR="00953F69" w:rsidRPr="007D1066">
        <w:rPr>
          <w:rFonts w:ascii="Arial" w:eastAsia="Times New Roman" w:hAnsi="Arial" w:cs="Arial"/>
        </w:rPr>
        <w:t>Πανεπιστημιού</w:t>
      </w:r>
      <w:r w:rsidR="00530CF2" w:rsidRPr="007D1066">
        <w:rPr>
          <w:rFonts w:ascii="Arial" w:eastAsia="Times New Roman" w:hAnsi="Arial" w:cs="Arial"/>
        </w:rPr>
        <w:t>πολης 1,</w:t>
      </w:r>
      <w:r w:rsidRPr="007D1066">
        <w:rPr>
          <w:rFonts w:ascii="Arial" w:eastAsia="Times New Roman" w:hAnsi="Arial" w:cs="Arial"/>
        </w:rPr>
        <w:t xml:space="preserve"> συ</w:t>
      </w:r>
      <w:r w:rsidR="00530CF2" w:rsidRPr="007D1066">
        <w:rPr>
          <w:rFonts w:ascii="Arial" w:eastAsia="Times New Roman" w:hAnsi="Arial" w:cs="Arial"/>
        </w:rPr>
        <w:t xml:space="preserve">νήλθε </w:t>
      </w:r>
      <w:r w:rsidR="0026373E">
        <w:rPr>
          <w:rFonts w:ascii="Arial" w:eastAsia="Times New Roman" w:hAnsi="Arial" w:cs="Arial"/>
        </w:rPr>
        <w:t xml:space="preserve">σε επαναληπτική εκλογή </w:t>
      </w:r>
      <w:r w:rsidR="00530CF2" w:rsidRPr="007D1066">
        <w:rPr>
          <w:rFonts w:ascii="Arial" w:eastAsia="Times New Roman" w:hAnsi="Arial" w:cs="Arial"/>
        </w:rPr>
        <w:t>η</w:t>
      </w:r>
      <w:r w:rsidR="00A77DE4" w:rsidRPr="007D1066">
        <w:rPr>
          <w:rFonts w:ascii="Arial" w:eastAsia="Times New Roman" w:hAnsi="Arial" w:cs="Arial"/>
        </w:rPr>
        <w:t xml:space="preserve"> Εφορευτική Επιτροπή</w:t>
      </w:r>
      <w:r w:rsidR="00D95386" w:rsidRPr="007D1066">
        <w:rPr>
          <w:rFonts w:ascii="Arial" w:eastAsia="Times New Roman" w:hAnsi="Arial" w:cs="Arial"/>
        </w:rPr>
        <w:t xml:space="preserve"> </w:t>
      </w:r>
      <w:r w:rsidRPr="007D1066">
        <w:rPr>
          <w:rFonts w:ascii="Arial" w:eastAsia="Times New Roman" w:hAnsi="Arial" w:cs="Arial"/>
        </w:rPr>
        <w:t xml:space="preserve">για την ανάδειξη </w:t>
      </w:r>
      <w:r w:rsidR="005B18B8">
        <w:rPr>
          <w:rFonts w:ascii="Arial" w:eastAsia="Times New Roman" w:hAnsi="Arial" w:cs="Arial"/>
        </w:rPr>
        <w:t>Κοσμήτορα της Σχολής</w:t>
      </w:r>
      <w:r w:rsidR="00CB7C42">
        <w:rPr>
          <w:rFonts w:ascii="Arial" w:eastAsia="Times New Roman" w:hAnsi="Arial" w:cs="Arial"/>
        </w:rPr>
        <w:t xml:space="preserve"> </w:t>
      </w:r>
      <w:r w:rsidR="005B18B8">
        <w:rPr>
          <w:rFonts w:ascii="Arial" w:eastAsia="Times New Roman" w:hAnsi="Arial" w:cs="Arial"/>
        </w:rPr>
        <w:t xml:space="preserve">Επαγγελμάτων </w:t>
      </w:r>
      <w:r w:rsidR="00CB7C42">
        <w:rPr>
          <w:rFonts w:ascii="Arial" w:eastAsia="Times New Roman" w:hAnsi="Arial" w:cs="Arial"/>
        </w:rPr>
        <w:t>Υγείας και Πρόνοιας</w:t>
      </w:r>
      <w:r w:rsidR="005B18B8">
        <w:rPr>
          <w:rFonts w:ascii="Arial" w:eastAsia="Times New Roman" w:hAnsi="Arial" w:cs="Arial"/>
        </w:rPr>
        <w:t xml:space="preserve"> </w:t>
      </w:r>
      <w:r w:rsidRPr="007D1066">
        <w:rPr>
          <w:rFonts w:ascii="Arial" w:eastAsia="Times New Roman" w:hAnsi="Arial" w:cs="Arial"/>
        </w:rPr>
        <w:t>του Πανεπιστημίου Δυτικής Αττικής</w:t>
      </w:r>
      <w:r w:rsidR="00530CF2" w:rsidRPr="007D1066">
        <w:rPr>
          <w:rFonts w:ascii="Arial" w:eastAsia="Times New Roman" w:hAnsi="Arial" w:cs="Arial"/>
        </w:rPr>
        <w:t>, προκειμένου να προβεί</w:t>
      </w:r>
      <w:r w:rsidR="00CB7C42">
        <w:rPr>
          <w:rFonts w:ascii="Arial" w:eastAsia="Times New Roman" w:hAnsi="Arial" w:cs="Arial"/>
        </w:rPr>
        <w:t xml:space="preserve"> </w:t>
      </w:r>
      <w:r w:rsidR="00530CF2" w:rsidRPr="007D1066">
        <w:rPr>
          <w:rFonts w:ascii="Arial" w:eastAsia="Times New Roman" w:hAnsi="Arial" w:cs="Arial"/>
        </w:rPr>
        <w:t>σ</w:t>
      </w:r>
      <w:r w:rsidRPr="007D1066">
        <w:rPr>
          <w:rFonts w:ascii="Arial" w:eastAsia="Times New Roman" w:hAnsi="Arial" w:cs="Arial"/>
        </w:rPr>
        <w:t>την ενιαία καταμέτρηση ψηφοδελτίων</w:t>
      </w:r>
      <w:r w:rsidR="008B500C">
        <w:rPr>
          <w:rFonts w:ascii="Arial" w:eastAsia="Times New Roman" w:hAnsi="Arial" w:cs="Arial"/>
        </w:rPr>
        <w:t xml:space="preserve"> και τη σύνταξη του Πρακτικού Εκλογής</w:t>
      </w:r>
      <w:r w:rsidRPr="007D1066">
        <w:rPr>
          <w:rFonts w:ascii="Arial" w:eastAsia="Times New Roman" w:hAnsi="Arial" w:cs="Arial"/>
        </w:rPr>
        <w:t>, σύμφωνα με τα προβλε</w:t>
      </w:r>
      <w:r w:rsidR="00953F69" w:rsidRPr="007D1066">
        <w:rPr>
          <w:rFonts w:ascii="Arial" w:eastAsia="Times New Roman" w:hAnsi="Arial" w:cs="Arial"/>
        </w:rPr>
        <w:t xml:space="preserve">πόμενα </w:t>
      </w:r>
      <w:r w:rsidR="00953F69" w:rsidRPr="00D03514">
        <w:rPr>
          <w:rFonts w:ascii="Arial" w:eastAsia="Times New Roman" w:hAnsi="Arial" w:cs="Arial"/>
        </w:rPr>
        <w:t xml:space="preserve">στο άρθρο 6 της υπ’ </w:t>
      </w:r>
      <w:r w:rsidR="008B500C" w:rsidRPr="00D03514">
        <w:rPr>
          <w:rFonts w:ascii="Arial" w:eastAsia="Times New Roman" w:hAnsi="Arial" w:cs="Arial"/>
        </w:rPr>
        <w:t>αριθμ.</w:t>
      </w:r>
      <w:r w:rsidRPr="00D03514">
        <w:rPr>
          <w:rFonts w:ascii="Arial" w:eastAsia="Times New Roman" w:hAnsi="Arial" w:cs="Arial"/>
        </w:rPr>
        <w:t xml:space="preserve"> 153348/Ζ1/15.09.2017 Υπουργικής Απόφασης (ΦΕΚ Β’ 3255).</w:t>
      </w:r>
    </w:p>
    <w:p w:rsidR="00660031" w:rsidRPr="007D1066" w:rsidRDefault="00801C9F" w:rsidP="00A7665C">
      <w:pPr>
        <w:spacing w:after="150" w:line="240" w:lineRule="auto"/>
        <w:ind w:right="-199"/>
        <w:jc w:val="both"/>
        <w:rPr>
          <w:rFonts w:ascii="Arial" w:eastAsia="Times New Roman" w:hAnsi="Arial" w:cs="Arial"/>
          <w:szCs w:val="24"/>
        </w:rPr>
      </w:pPr>
      <w:r w:rsidRPr="00A43155">
        <w:rPr>
          <w:rFonts w:ascii="Arial" w:eastAsia="Times New Roman" w:hAnsi="Arial" w:cs="Arial"/>
          <w:szCs w:val="24"/>
        </w:rPr>
        <w:t>Στη συνεδρ</w:t>
      </w:r>
      <w:r w:rsidR="008B500C" w:rsidRPr="00A43155">
        <w:rPr>
          <w:rFonts w:ascii="Arial" w:eastAsia="Times New Roman" w:hAnsi="Arial" w:cs="Arial"/>
          <w:szCs w:val="24"/>
        </w:rPr>
        <w:t xml:space="preserve">ίαση παρίστανται </w:t>
      </w:r>
      <w:r w:rsidR="00CB7C42" w:rsidRPr="00A43155">
        <w:rPr>
          <w:rFonts w:ascii="Arial" w:eastAsia="Times New Roman" w:hAnsi="Arial" w:cs="Arial"/>
          <w:szCs w:val="24"/>
        </w:rPr>
        <w:t xml:space="preserve">και οι </w:t>
      </w:r>
      <w:r w:rsidR="0026373E">
        <w:rPr>
          <w:rFonts w:ascii="Arial" w:eastAsia="Times New Roman" w:hAnsi="Arial" w:cs="Arial"/>
          <w:szCs w:val="24"/>
        </w:rPr>
        <w:t>δύο</w:t>
      </w:r>
      <w:r w:rsidR="00CB7C42" w:rsidRPr="00A43155">
        <w:rPr>
          <w:rFonts w:ascii="Arial" w:eastAsia="Times New Roman" w:hAnsi="Arial" w:cs="Arial"/>
          <w:szCs w:val="24"/>
        </w:rPr>
        <w:t xml:space="preserve"> υποψήφιοι Κοσμήτορες.</w:t>
      </w:r>
      <w:r w:rsidR="00CB7C42">
        <w:rPr>
          <w:rFonts w:ascii="Arial" w:eastAsia="Times New Roman" w:hAnsi="Arial" w:cs="Arial"/>
          <w:szCs w:val="24"/>
        </w:rPr>
        <w:t xml:space="preserve"> </w:t>
      </w:r>
    </w:p>
    <w:p w:rsidR="00D95386" w:rsidRDefault="00D95386" w:rsidP="00292131">
      <w:pPr>
        <w:spacing w:after="360" w:line="240" w:lineRule="auto"/>
        <w:jc w:val="both"/>
        <w:rPr>
          <w:rFonts w:ascii="Arial" w:hAnsi="Arial" w:cs="Arial"/>
          <w:szCs w:val="24"/>
        </w:rPr>
      </w:pPr>
      <w:r w:rsidRPr="007D1066">
        <w:rPr>
          <w:rFonts w:ascii="Arial" w:hAnsi="Arial" w:cs="Arial"/>
          <w:szCs w:val="24"/>
        </w:rPr>
        <w:t>Μετά το πέρας της εκλογικής διαδικασίας και την παράδοση και παραλαβή των ψηφοδελτίων και του εν γένει εκ</w:t>
      </w:r>
      <w:r w:rsidR="007D1066">
        <w:rPr>
          <w:rFonts w:ascii="Arial" w:hAnsi="Arial" w:cs="Arial"/>
          <w:szCs w:val="24"/>
        </w:rPr>
        <w:t xml:space="preserve">λογικού υλικού από </w:t>
      </w:r>
      <w:r w:rsidR="00CB7C42">
        <w:rPr>
          <w:rFonts w:ascii="Arial" w:hAnsi="Arial" w:cs="Arial"/>
          <w:szCs w:val="24"/>
        </w:rPr>
        <w:t>την Εφορευτική Επιτροπή του Εκλογικού τμήματος</w:t>
      </w:r>
      <w:r w:rsidR="00BF4939">
        <w:rPr>
          <w:rFonts w:ascii="Arial" w:hAnsi="Arial" w:cs="Arial"/>
          <w:szCs w:val="24"/>
        </w:rPr>
        <w:t xml:space="preserve"> της ΣΕΥΠ</w:t>
      </w:r>
      <w:r w:rsidR="007D1066">
        <w:rPr>
          <w:rFonts w:ascii="Arial" w:hAnsi="Arial" w:cs="Arial"/>
          <w:szCs w:val="24"/>
        </w:rPr>
        <w:t xml:space="preserve"> </w:t>
      </w:r>
      <w:r w:rsidRPr="007D1066">
        <w:rPr>
          <w:rFonts w:ascii="Arial" w:hAnsi="Arial" w:cs="Arial"/>
          <w:szCs w:val="24"/>
        </w:rPr>
        <w:t>συντάχθηκ</w:t>
      </w:r>
      <w:r w:rsidR="00CB7C42">
        <w:rPr>
          <w:rFonts w:ascii="Arial" w:hAnsi="Arial" w:cs="Arial"/>
          <w:szCs w:val="24"/>
        </w:rPr>
        <w:t>ε</w:t>
      </w:r>
      <w:r w:rsidRPr="007D1066">
        <w:rPr>
          <w:rFonts w:ascii="Arial" w:hAnsi="Arial" w:cs="Arial"/>
          <w:szCs w:val="24"/>
        </w:rPr>
        <w:t xml:space="preserve"> τ</w:t>
      </w:r>
      <w:r w:rsidR="00CB7C42">
        <w:rPr>
          <w:rFonts w:ascii="Arial" w:hAnsi="Arial" w:cs="Arial"/>
          <w:szCs w:val="24"/>
        </w:rPr>
        <w:t>ο</w:t>
      </w:r>
      <w:r w:rsidRPr="007D1066">
        <w:rPr>
          <w:rFonts w:ascii="Arial" w:hAnsi="Arial" w:cs="Arial"/>
          <w:szCs w:val="24"/>
        </w:rPr>
        <w:t xml:space="preserve"> σχετικ</w:t>
      </w:r>
      <w:r w:rsidR="00CB7C42">
        <w:rPr>
          <w:rFonts w:ascii="Arial" w:hAnsi="Arial" w:cs="Arial"/>
          <w:szCs w:val="24"/>
        </w:rPr>
        <w:t>ό</w:t>
      </w:r>
      <w:r w:rsidRPr="007D1066">
        <w:rPr>
          <w:rFonts w:ascii="Arial" w:hAnsi="Arial" w:cs="Arial"/>
          <w:szCs w:val="24"/>
        </w:rPr>
        <w:t xml:space="preserve"> πρακτικ</w:t>
      </w:r>
      <w:r w:rsidR="00CB7C42">
        <w:rPr>
          <w:rFonts w:ascii="Arial" w:hAnsi="Arial" w:cs="Arial"/>
          <w:szCs w:val="24"/>
        </w:rPr>
        <w:t>ό</w:t>
      </w:r>
      <w:r w:rsidR="002A324F">
        <w:rPr>
          <w:rFonts w:ascii="Arial" w:hAnsi="Arial" w:cs="Arial"/>
          <w:szCs w:val="24"/>
        </w:rPr>
        <w:t>,</w:t>
      </w:r>
      <w:r w:rsidRPr="007D1066">
        <w:rPr>
          <w:rFonts w:ascii="Arial" w:hAnsi="Arial" w:cs="Arial"/>
          <w:szCs w:val="24"/>
        </w:rPr>
        <w:t xml:space="preserve"> σύμφωνα με τα προβλεπόμενα στο άρ</w:t>
      </w:r>
      <w:r w:rsidR="008B500C">
        <w:rPr>
          <w:rFonts w:ascii="Arial" w:hAnsi="Arial" w:cs="Arial"/>
          <w:szCs w:val="24"/>
        </w:rPr>
        <w:t>θρο</w:t>
      </w:r>
      <w:r w:rsidRPr="007D1066">
        <w:rPr>
          <w:rFonts w:ascii="Arial" w:hAnsi="Arial" w:cs="Arial"/>
          <w:szCs w:val="24"/>
        </w:rPr>
        <w:t xml:space="preserve"> 6 παρ. 3 </w:t>
      </w:r>
      <w:r w:rsidR="008B500C">
        <w:rPr>
          <w:rFonts w:ascii="Arial" w:hAnsi="Arial" w:cs="Arial"/>
          <w:szCs w:val="24"/>
        </w:rPr>
        <w:t xml:space="preserve">σε συνδ. με το άρθρο 8 παρ. 1 της </w:t>
      </w:r>
      <w:r w:rsidR="000361EE">
        <w:rPr>
          <w:rFonts w:ascii="Arial" w:hAnsi="Arial" w:cs="Arial"/>
          <w:szCs w:val="24"/>
        </w:rPr>
        <w:t xml:space="preserve">ως άνω </w:t>
      </w:r>
      <w:r w:rsidR="008B500C">
        <w:rPr>
          <w:rFonts w:ascii="Arial" w:hAnsi="Arial" w:cs="Arial"/>
          <w:szCs w:val="24"/>
        </w:rPr>
        <w:t xml:space="preserve">υπ’ </w:t>
      </w:r>
      <w:r w:rsidR="008B500C" w:rsidRPr="00D03514">
        <w:rPr>
          <w:rFonts w:ascii="Arial" w:hAnsi="Arial" w:cs="Arial"/>
          <w:szCs w:val="24"/>
        </w:rPr>
        <w:t xml:space="preserve">αριθμ. </w:t>
      </w:r>
      <w:r w:rsidRPr="00D03514">
        <w:rPr>
          <w:rFonts w:ascii="Arial" w:hAnsi="Arial" w:cs="Arial"/>
          <w:szCs w:val="24"/>
        </w:rPr>
        <w:t>153348/Ζ1 απόφασης του Υπουργού Παιδείας, Έρευνας και Θρησκευμάτων (ΦΕΚ Β 3255/15-9-2017),</w:t>
      </w:r>
      <w:r w:rsidRPr="007D1066">
        <w:rPr>
          <w:rFonts w:ascii="Arial" w:hAnsi="Arial" w:cs="Arial"/>
          <w:szCs w:val="24"/>
        </w:rPr>
        <w:t xml:space="preserve"> τα οποία επισυνάπτονται στο παρόν</w:t>
      </w:r>
      <w:r w:rsidR="00D21B0E">
        <w:rPr>
          <w:rFonts w:ascii="Arial" w:hAnsi="Arial" w:cs="Arial"/>
          <w:szCs w:val="24"/>
        </w:rPr>
        <w:t>. Η</w:t>
      </w:r>
      <w:r w:rsidRPr="007D1066">
        <w:rPr>
          <w:rFonts w:ascii="Arial" w:hAnsi="Arial" w:cs="Arial"/>
          <w:szCs w:val="24"/>
        </w:rPr>
        <w:t xml:space="preserve"> </w:t>
      </w:r>
      <w:r w:rsidR="00CB7C42">
        <w:rPr>
          <w:rFonts w:ascii="Arial" w:hAnsi="Arial" w:cs="Arial"/>
          <w:szCs w:val="24"/>
        </w:rPr>
        <w:t>Εφορευτική Επιτροπή</w:t>
      </w:r>
      <w:r w:rsidR="000361EE">
        <w:rPr>
          <w:rFonts w:ascii="Arial" w:hAnsi="Arial" w:cs="Arial"/>
          <w:szCs w:val="24"/>
        </w:rPr>
        <w:t>,</w:t>
      </w:r>
      <w:r w:rsidRPr="007D1066">
        <w:rPr>
          <w:rFonts w:ascii="Arial" w:hAnsi="Arial" w:cs="Arial"/>
          <w:szCs w:val="24"/>
        </w:rPr>
        <w:t xml:space="preserve"> αφού καταμέτρησε όλα τα ψηφοδέλτια, τα αρίθμησε ενιαία κ</w:t>
      </w:r>
      <w:r w:rsidR="000361EE">
        <w:rPr>
          <w:rFonts w:ascii="Arial" w:hAnsi="Arial" w:cs="Arial"/>
          <w:szCs w:val="24"/>
        </w:rPr>
        <w:t>αι προχώρησε στη διαλογή των ψηφοδελτί</w:t>
      </w:r>
      <w:r w:rsidRPr="007D1066">
        <w:rPr>
          <w:rFonts w:ascii="Arial" w:hAnsi="Arial" w:cs="Arial"/>
          <w:szCs w:val="24"/>
        </w:rPr>
        <w:t>ων</w:t>
      </w:r>
      <w:r w:rsidR="006A5A9E" w:rsidRPr="007D1066">
        <w:rPr>
          <w:rFonts w:ascii="Arial" w:hAnsi="Arial" w:cs="Arial"/>
          <w:szCs w:val="24"/>
        </w:rPr>
        <w:t>.</w:t>
      </w:r>
    </w:p>
    <w:p w:rsidR="00233762" w:rsidRPr="00D03514" w:rsidRDefault="00233762" w:rsidP="00292131">
      <w:pPr>
        <w:spacing w:after="36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03514">
        <w:rPr>
          <w:rFonts w:ascii="Arial" w:hAnsi="Arial" w:cs="Arial"/>
          <w:b/>
          <w:sz w:val="28"/>
          <w:szCs w:val="28"/>
        </w:rPr>
        <w:t xml:space="preserve">Α. Εκλογή </w:t>
      </w:r>
      <w:r w:rsidR="00E97DA9" w:rsidRPr="00D03514">
        <w:rPr>
          <w:rFonts w:ascii="Arial" w:hAnsi="Arial" w:cs="Arial"/>
          <w:b/>
          <w:sz w:val="28"/>
          <w:szCs w:val="28"/>
        </w:rPr>
        <w:t>Κοσμήτορα</w:t>
      </w:r>
    </w:p>
    <w:p w:rsidR="0054027D" w:rsidRPr="00292131" w:rsidRDefault="006A5A9E" w:rsidP="00292131">
      <w:pPr>
        <w:spacing w:after="360" w:line="240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292131">
        <w:rPr>
          <w:rFonts w:ascii="Arial" w:eastAsia="Times New Roman" w:hAnsi="Arial" w:cs="Arial"/>
          <w:b/>
          <w:sz w:val="24"/>
        </w:rPr>
        <w:t>1</w:t>
      </w:r>
      <w:r w:rsidR="007D1066" w:rsidRPr="00292131">
        <w:rPr>
          <w:rFonts w:ascii="Arial" w:eastAsia="Times New Roman" w:hAnsi="Arial" w:cs="Arial"/>
          <w:sz w:val="24"/>
        </w:rPr>
        <w:t>.</w:t>
      </w:r>
      <w:r w:rsidR="007D1066" w:rsidRPr="00292131">
        <w:rPr>
          <w:rFonts w:ascii="Arial" w:eastAsia="Times New Roman" w:hAnsi="Arial" w:cs="Arial"/>
          <w:sz w:val="24"/>
        </w:rPr>
        <w:tab/>
      </w:r>
      <w:r w:rsidR="0054027D" w:rsidRPr="00292131">
        <w:rPr>
          <w:rFonts w:ascii="Arial" w:hAnsi="Arial" w:cs="Arial"/>
          <w:b/>
          <w:sz w:val="24"/>
        </w:rPr>
        <w:t>ΕΚΛΟΓΙΚΟ ΣΩΜΑ Α (ΜΕΛΗ ΔΕΠ)</w:t>
      </w:r>
    </w:p>
    <w:p w:rsidR="0054027D" w:rsidRPr="007D1066" w:rsidRDefault="0054027D" w:rsidP="0054027D">
      <w:pPr>
        <w:spacing w:line="360" w:lineRule="auto"/>
        <w:jc w:val="both"/>
        <w:rPr>
          <w:rFonts w:ascii="Arial" w:hAnsi="Arial" w:cs="Arial"/>
          <w:b/>
        </w:rPr>
      </w:pPr>
      <w:r w:rsidRPr="007D1066">
        <w:rPr>
          <w:rFonts w:ascii="Arial" w:hAnsi="Arial" w:cs="Arial"/>
          <w:b/>
        </w:rPr>
        <w:t>ΣΥΝΟΛΙΚΟΣ ΑΡΙΘΜΟΣ ΕΓΓΕΓΡΑΜΜΕΝΩΝ</w:t>
      </w:r>
      <w:r w:rsidR="007D1066">
        <w:rPr>
          <w:rFonts w:ascii="Arial" w:hAnsi="Arial" w:cs="Arial"/>
          <w:b/>
        </w:rPr>
        <w:t>:</w:t>
      </w:r>
      <w:r w:rsidR="00233762">
        <w:rPr>
          <w:rFonts w:ascii="Arial" w:hAnsi="Arial" w:cs="Arial"/>
          <w:b/>
        </w:rPr>
        <w:t xml:space="preserve"> </w:t>
      </w:r>
      <w:r w:rsidR="00E97DA9">
        <w:rPr>
          <w:rFonts w:ascii="Arial" w:hAnsi="Arial" w:cs="Arial"/>
          <w:b/>
        </w:rPr>
        <w:t>121</w:t>
      </w:r>
    </w:p>
    <w:p w:rsidR="0054027D" w:rsidRPr="00233762" w:rsidRDefault="0054027D" w:rsidP="0054027D">
      <w:pPr>
        <w:spacing w:line="360" w:lineRule="auto"/>
        <w:jc w:val="both"/>
        <w:rPr>
          <w:rFonts w:ascii="Arial" w:hAnsi="Arial" w:cs="Arial"/>
          <w:b/>
        </w:rPr>
      </w:pPr>
      <w:r w:rsidRPr="007D1066">
        <w:rPr>
          <w:rFonts w:ascii="Arial" w:hAnsi="Arial" w:cs="Arial"/>
          <w:b/>
        </w:rPr>
        <w:t>ΣΥΝΟΛΙΚΟΣ ΑΡΙΘΜΟΣ ΨΗΦΙΣΑΝΤΩΝ</w:t>
      </w:r>
      <w:r w:rsidR="007D1066">
        <w:rPr>
          <w:rFonts w:ascii="Arial" w:hAnsi="Arial" w:cs="Arial"/>
          <w:b/>
        </w:rPr>
        <w:t>:</w:t>
      </w:r>
      <w:r w:rsidR="00A43155">
        <w:rPr>
          <w:rFonts w:ascii="Arial" w:hAnsi="Arial" w:cs="Arial"/>
          <w:b/>
        </w:rPr>
        <w:t xml:space="preserve"> </w:t>
      </w:r>
      <w:r w:rsidR="00A43155" w:rsidRPr="002A324F">
        <w:rPr>
          <w:rFonts w:ascii="Arial" w:hAnsi="Arial" w:cs="Arial"/>
          <w:b/>
        </w:rPr>
        <w:t>10</w:t>
      </w:r>
      <w:r w:rsidR="002A324F" w:rsidRPr="002A324F">
        <w:rPr>
          <w:rFonts w:ascii="Arial" w:hAnsi="Arial" w:cs="Arial"/>
          <w:b/>
        </w:rPr>
        <w:t>4</w:t>
      </w:r>
    </w:p>
    <w:p w:rsidR="0054027D" w:rsidRPr="00233762" w:rsidRDefault="0054027D" w:rsidP="0054027D">
      <w:pPr>
        <w:spacing w:line="360" w:lineRule="auto"/>
        <w:jc w:val="both"/>
        <w:rPr>
          <w:rFonts w:ascii="Arial" w:hAnsi="Arial" w:cs="Arial"/>
          <w:b/>
        </w:rPr>
      </w:pPr>
      <w:r w:rsidRPr="007D1066">
        <w:rPr>
          <w:rFonts w:ascii="Arial" w:hAnsi="Arial" w:cs="Arial"/>
          <w:b/>
        </w:rPr>
        <w:t>ΕΓΚΥΡΑ ΨΗΦΟΔΕΛΤΙΑ</w:t>
      </w:r>
      <w:r w:rsidR="007D1066">
        <w:rPr>
          <w:rFonts w:ascii="Arial" w:hAnsi="Arial" w:cs="Arial"/>
          <w:b/>
        </w:rPr>
        <w:t>:</w:t>
      </w:r>
      <w:r w:rsidR="00A43155">
        <w:rPr>
          <w:rFonts w:ascii="Arial" w:hAnsi="Arial" w:cs="Arial"/>
          <w:b/>
        </w:rPr>
        <w:t xml:space="preserve"> </w:t>
      </w:r>
      <w:r w:rsidR="00A43155" w:rsidRPr="002A324F">
        <w:rPr>
          <w:rFonts w:ascii="Arial" w:hAnsi="Arial" w:cs="Arial"/>
          <w:b/>
        </w:rPr>
        <w:t>10</w:t>
      </w:r>
      <w:r w:rsidR="002A324F" w:rsidRPr="002A324F">
        <w:rPr>
          <w:rFonts w:ascii="Arial" w:hAnsi="Arial" w:cs="Arial"/>
          <w:b/>
        </w:rPr>
        <w:t>1</w:t>
      </w:r>
    </w:p>
    <w:p w:rsidR="0054027D" w:rsidRPr="00233762" w:rsidRDefault="0054027D" w:rsidP="0054027D">
      <w:pPr>
        <w:spacing w:line="360" w:lineRule="auto"/>
        <w:jc w:val="both"/>
        <w:rPr>
          <w:rFonts w:ascii="Arial" w:hAnsi="Arial" w:cs="Arial"/>
          <w:b/>
        </w:rPr>
      </w:pPr>
      <w:r w:rsidRPr="007D1066">
        <w:rPr>
          <w:rFonts w:ascii="Arial" w:hAnsi="Arial" w:cs="Arial"/>
          <w:b/>
        </w:rPr>
        <w:t>ΑΚΥΡΑ ΨΗΦΟΔΕΛΤΙΑ</w:t>
      </w:r>
      <w:r w:rsidR="007D1066">
        <w:rPr>
          <w:rFonts w:ascii="Arial" w:hAnsi="Arial" w:cs="Arial"/>
          <w:b/>
        </w:rPr>
        <w:t>:</w:t>
      </w:r>
      <w:r w:rsidR="00A43155">
        <w:rPr>
          <w:rFonts w:ascii="Arial" w:hAnsi="Arial" w:cs="Arial"/>
          <w:b/>
        </w:rPr>
        <w:t xml:space="preserve"> </w:t>
      </w:r>
      <w:r w:rsidR="002A324F">
        <w:rPr>
          <w:rFonts w:ascii="Arial" w:hAnsi="Arial" w:cs="Arial"/>
          <w:b/>
        </w:rPr>
        <w:t>3</w:t>
      </w:r>
    </w:p>
    <w:p w:rsidR="0054027D" w:rsidRPr="00233762" w:rsidRDefault="0054027D" w:rsidP="0054027D">
      <w:pPr>
        <w:spacing w:line="360" w:lineRule="auto"/>
        <w:jc w:val="both"/>
        <w:rPr>
          <w:rFonts w:ascii="Arial" w:hAnsi="Arial" w:cs="Arial"/>
          <w:b/>
        </w:rPr>
      </w:pPr>
      <w:r w:rsidRPr="007D1066">
        <w:rPr>
          <w:rFonts w:ascii="Arial" w:hAnsi="Arial" w:cs="Arial"/>
          <w:b/>
        </w:rPr>
        <w:t xml:space="preserve">ΛΕΥΚΑ </w:t>
      </w:r>
      <w:r w:rsidRPr="002A324F">
        <w:rPr>
          <w:rFonts w:ascii="Arial" w:hAnsi="Arial" w:cs="Arial"/>
          <w:b/>
        </w:rPr>
        <w:t>ΨΗΦΟΔΕΛΤΙΑ</w:t>
      </w:r>
      <w:r w:rsidR="007D1066" w:rsidRPr="002A324F">
        <w:rPr>
          <w:rFonts w:ascii="Arial" w:hAnsi="Arial" w:cs="Arial"/>
          <w:b/>
        </w:rPr>
        <w:t>:</w:t>
      </w:r>
      <w:r w:rsidR="00A43155" w:rsidRPr="002A324F">
        <w:rPr>
          <w:rFonts w:ascii="Arial" w:hAnsi="Arial" w:cs="Arial"/>
          <w:b/>
        </w:rPr>
        <w:t xml:space="preserve"> </w:t>
      </w:r>
      <w:r w:rsidR="002A324F" w:rsidRPr="002A324F">
        <w:rPr>
          <w:rFonts w:ascii="Arial" w:hAnsi="Arial" w:cs="Arial"/>
          <w:b/>
        </w:rPr>
        <w:t>0</w:t>
      </w:r>
    </w:p>
    <w:p w:rsidR="00F906FD" w:rsidRPr="007D1066" w:rsidRDefault="00F906FD" w:rsidP="00F906FD">
      <w:pPr>
        <w:spacing w:line="240" w:lineRule="auto"/>
        <w:jc w:val="both"/>
        <w:rPr>
          <w:rFonts w:ascii="Arial" w:hAnsi="Arial" w:cs="Arial"/>
        </w:rPr>
      </w:pPr>
      <w:r w:rsidRPr="007D1066">
        <w:rPr>
          <w:rFonts w:ascii="Arial" w:hAnsi="Arial" w:cs="Arial"/>
        </w:rPr>
        <w:t xml:space="preserve">Το περιεχόμενο κάθε ψηφοδελτίου για την εκλογή </w:t>
      </w:r>
      <w:r w:rsidR="00E97DA9">
        <w:rPr>
          <w:rFonts w:ascii="Arial" w:hAnsi="Arial" w:cs="Arial"/>
        </w:rPr>
        <w:t>Κοσμήτορα</w:t>
      </w:r>
      <w:r w:rsidRPr="007D1066">
        <w:rPr>
          <w:rFonts w:ascii="Arial" w:hAnsi="Arial" w:cs="Arial"/>
        </w:rPr>
        <w:t xml:space="preserve"> με την αντίστοιχη αρίθμησή του και ο συνολικός αριθμός ψήφων που έλαβε ο κάθε υποψήφιος έχουν ως εξής:</w:t>
      </w:r>
    </w:p>
    <w:p w:rsidR="00AA78DD" w:rsidRDefault="00AA78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A4D7F" w:rsidRDefault="008A4D7F" w:rsidP="00F906FD">
      <w:pPr>
        <w:spacing w:line="240" w:lineRule="auto"/>
        <w:jc w:val="center"/>
        <w:rPr>
          <w:rFonts w:ascii="Arial" w:hAnsi="Arial" w:cs="Arial"/>
          <w:b/>
        </w:rPr>
        <w:sectPr w:rsidR="008A4D7F" w:rsidSect="00292131">
          <w:footerReference w:type="default" r:id="rId7"/>
          <w:headerReference w:type="first" r:id="rId8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F906FD" w:rsidRDefault="00F906FD" w:rsidP="00F906FD">
      <w:pPr>
        <w:spacing w:line="240" w:lineRule="auto"/>
        <w:jc w:val="center"/>
        <w:rPr>
          <w:rFonts w:ascii="Arial" w:hAnsi="Arial" w:cs="Arial"/>
          <w:b/>
        </w:rPr>
      </w:pPr>
      <w:r w:rsidRPr="00292131">
        <w:rPr>
          <w:rFonts w:ascii="Arial" w:hAnsi="Arial" w:cs="Arial"/>
          <w:b/>
        </w:rPr>
        <w:lastRenderedPageBreak/>
        <w:t>ΠΙΝΑΚΑΣ 1: ΕΚΛΟΓΙΚΟ ΣΩΜΑ Α</w:t>
      </w:r>
    </w:p>
    <w:tbl>
      <w:tblPr>
        <w:tblW w:w="12141" w:type="dxa"/>
        <w:tblLook w:val="04A0" w:firstRow="1" w:lastRow="0" w:firstColumn="1" w:lastColumn="0" w:noHBand="0" w:noVBand="1"/>
      </w:tblPr>
      <w:tblGrid>
        <w:gridCol w:w="935"/>
        <w:gridCol w:w="521"/>
        <w:gridCol w:w="529"/>
        <w:gridCol w:w="521"/>
        <w:gridCol w:w="521"/>
        <w:gridCol w:w="521"/>
        <w:gridCol w:w="280"/>
        <w:gridCol w:w="521"/>
        <w:gridCol w:w="521"/>
        <w:gridCol w:w="521"/>
        <w:gridCol w:w="521"/>
        <w:gridCol w:w="521"/>
        <w:gridCol w:w="262"/>
        <w:gridCol w:w="521"/>
        <w:gridCol w:w="521"/>
        <w:gridCol w:w="521"/>
        <w:gridCol w:w="521"/>
        <w:gridCol w:w="521"/>
        <w:gridCol w:w="236"/>
        <w:gridCol w:w="521"/>
        <w:gridCol w:w="521"/>
        <w:gridCol w:w="521"/>
        <w:gridCol w:w="521"/>
        <w:gridCol w:w="521"/>
      </w:tblGrid>
      <w:tr w:rsidR="00432699" w:rsidRPr="008A4D7F" w:rsidTr="00432699">
        <w:trPr>
          <w:trHeight w:val="7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699" w:rsidRPr="008A4D7F" w:rsidRDefault="00432699" w:rsidP="008A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α/α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2699" w:rsidRPr="008A4D7F" w:rsidRDefault="00432699" w:rsidP="008A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ΓΩΓΟΥ ΛΗΔΑ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8A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A4D7F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2699" w:rsidRPr="008A4D7F" w:rsidRDefault="00432699" w:rsidP="008A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ΤΣΙΟΥ ΧΡΥΣΟΥΛΑ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8A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A4D7F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2699" w:rsidRPr="008A4D7F" w:rsidRDefault="00432699" w:rsidP="008A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ΛΕΥΚΟ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8A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32699" w:rsidRPr="008A4D7F" w:rsidRDefault="00432699" w:rsidP="008A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ΑΚΥΡΟ</w:t>
            </w:r>
          </w:p>
        </w:tc>
      </w:tr>
      <w:tr w:rsidR="00432699" w:rsidRPr="008A4D7F" w:rsidTr="00432699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44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997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F13504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699" w:rsidRPr="008A4D7F" w:rsidTr="00432699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44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997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699" w:rsidRPr="008A4D7F" w:rsidTr="00432699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15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44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997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699" w:rsidRPr="008A4D7F" w:rsidTr="00432699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20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44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E2336D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E2336D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699" w:rsidRPr="008A4D7F" w:rsidTr="00432699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25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44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E2336D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E2336D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E2336D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E2336D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A47AD8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699" w:rsidRPr="008A4D7F" w:rsidTr="00432699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30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44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EB6515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F13504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F13504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F13504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F13504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432699" w:rsidRPr="008A4D7F" w:rsidTr="00432699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35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42CE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E2336D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E2336D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A47AD8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44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F13504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F13504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8B117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8B117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8B117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66B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D66B56" w:rsidRDefault="00432699" w:rsidP="00D66B56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66B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432699" w:rsidRPr="008A4D7F" w:rsidTr="00432699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40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A47AD8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A47AD8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A47AD8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A47AD8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A47AD8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44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8B117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8B117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8B117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8B117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CF6F7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432699" w:rsidRPr="008A4D7F" w:rsidTr="00432699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45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A47AD8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A47AD8" w:rsidP="00A47AD8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A47AD8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A47AD8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EB6515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44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CF6F7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432699" w:rsidRPr="008A4D7F" w:rsidTr="00432699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50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F13504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F13504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F13504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F13504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F13504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44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432699" w:rsidRPr="008A4D7F" w:rsidTr="00432699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55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F13504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F13504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F13504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F13504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F13504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44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432699" w:rsidRPr="008A4D7F" w:rsidTr="00432699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60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8B117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8B117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8B1170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CF6F7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CF6F7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44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432699" w:rsidRPr="008A4D7F" w:rsidTr="00432699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65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44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432699" w:rsidRPr="008A4D7F" w:rsidTr="00432699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699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70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747EA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442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D66B56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699" w:rsidRPr="008A4D7F" w:rsidRDefault="00432699" w:rsidP="00D66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432699" w:rsidRPr="008A4D7F" w:rsidTr="00432699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8A4D7F" w:rsidRDefault="00432699" w:rsidP="00083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ΣΥΝΟΛΟ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699" w:rsidRPr="000830EE" w:rsidRDefault="00CF6F7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0830EE" w:rsidRDefault="0043269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699" w:rsidRPr="000830EE" w:rsidRDefault="00CF6F79" w:rsidP="00442CE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699" w:rsidRPr="000830EE" w:rsidRDefault="00432699" w:rsidP="000830E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2699" w:rsidRPr="000830EE" w:rsidRDefault="00432699" w:rsidP="000830E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699" w:rsidRPr="000830EE" w:rsidRDefault="00432699" w:rsidP="00997D4B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32699" w:rsidRPr="000830EE" w:rsidRDefault="00CF6F79" w:rsidP="000830E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:rsidR="006C0595" w:rsidRDefault="006C0595" w:rsidP="00F906FD">
      <w:pPr>
        <w:spacing w:line="240" w:lineRule="auto"/>
        <w:jc w:val="both"/>
        <w:rPr>
          <w:rFonts w:ascii="Arial" w:hAnsi="Arial" w:cs="Arial"/>
          <w:sz w:val="24"/>
          <w:szCs w:val="28"/>
        </w:rPr>
        <w:sectPr w:rsidR="006C0595" w:rsidSect="006C0595">
          <w:pgSz w:w="16838" w:h="11906" w:orient="landscape"/>
          <w:pgMar w:top="1797" w:right="1440" w:bottom="1797" w:left="907" w:header="709" w:footer="709" w:gutter="0"/>
          <w:cols w:space="708"/>
          <w:docGrid w:linePitch="360"/>
        </w:sectPr>
      </w:pPr>
    </w:p>
    <w:p w:rsidR="00F906FD" w:rsidRPr="00292131" w:rsidRDefault="00F906FD" w:rsidP="00F906FD">
      <w:pPr>
        <w:spacing w:line="240" w:lineRule="auto"/>
        <w:jc w:val="both"/>
        <w:rPr>
          <w:rFonts w:ascii="Arial" w:hAnsi="Arial" w:cs="Arial"/>
          <w:sz w:val="24"/>
          <w:szCs w:val="28"/>
        </w:rPr>
      </w:pPr>
    </w:p>
    <w:tbl>
      <w:tblPr>
        <w:tblStyle w:val="a5"/>
        <w:tblpPr w:leftFromText="180" w:rightFromText="180" w:vertAnchor="text" w:horzAnchor="margin" w:tblpY="490"/>
        <w:tblW w:w="9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103"/>
        <w:gridCol w:w="5491"/>
      </w:tblGrid>
      <w:tr w:rsidR="00A43155" w:rsidRPr="00A43155" w:rsidTr="00A43155">
        <w:trPr>
          <w:trHeight w:val="149"/>
        </w:trPr>
        <w:tc>
          <w:tcPr>
            <w:tcW w:w="450" w:type="dxa"/>
          </w:tcPr>
          <w:p w:rsidR="00A43155" w:rsidRPr="00A43155" w:rsidRDefault="00A43155" w:rsidP="00A43155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 w:rsidRPr="00A43155">
              <w:rPr>
                <w:rFonts w:ascii="Arial" w:eastAsia="Times New Roman" w:hAnsi="Arial" w:cs="Arial"/>
                <w:szCs w:val="24"/>
              </w:rPr>
              <w:t>1.</w:t>
            </w:r>
          </w:p>
        </w:tc>
        <w:tc>
          <w:tcPr>
            <w:tcW w:w="3103" w:type="dxa"/>
          </w:tcPr>
          <w:p w:rsidR="00A43155" w:rsidRPr="00A43155" w:rsidRDefault="00A43155" w:rsidP="00A43155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 w:rsidRPr="00A43155">
              <w:rPr>
                <w:rFonts w:ascii="Arial" w:eastAsia="Times New Roman" w:hAnsi="Arial" w:cs="Arial"/>
                <w:szCs w:val="24"/>
              </w:rPr>
              <w:t>ΓΩΓΟΥ ΛΗΔΑ:</w:t>
            </w:r>
          </w:p>
        </w:tc>
        <w:tc>
          <w:tcPr>
            <w:tcW w:w="5491" w:type="dxa"/>
          </w:tcPr>
          <w:p w:rsidR="00A43155" w:rsidRPr="00CF6F79" w:rsidRDefault="00CF6F79" w:rsidP="00CF6F79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 w:rsidRPr="00CF6F79">
              <w:rPr>
                <w:rFonts w:ascii="Arial" w:eastAsia="Times New Roman" w:hAnsi="Arial" w:cs="Arial"/>
                <w:szCs w:val="24"/>
              </w:rPr>
              <w:t>Εξήντα</w:t>
            </w:r>
            <w:r w:rsidR="00A43155" w:rsidRPr="00CF6F79">
              <w:rPr>
                <w:rFonts w:ascii="Arial" w:eastAsia="Times New Roman" w:hAnsi="Arial" w:cs="Arial"/>
                <w:szCs w:val="24"/>
              </w:rPr>
              <w:t xml:space="preserve"> (</w:t>
            </w:r>
            <w:r w:rsidRPr="00CF6F79">
              <w:rPr>
                <w:rFonts w:ascii="Arial" w:eastAsia="Times New Roman" w:hAnsi="Arial" w:cs="Arial"/>
                <w:szCs w:val="24"/>
              </w:rPr>
              <w:t>60</w:t>
            </w:r>
            <w:r w:rsidR="00A43155" w:rsidRPr="00CF6F79">
              <w:rPr>
                <w:rFonts w:ascii="Arial" w:eastAsia="Times New Roman" w:hAnsi="Arial" w:cs="Arial"/>
                <w:szCs w:val="24"/>
              </w:rPr>
              <w:t>) ψήφους</w:t>
            </w:r>
          </w:p>
        </w:tc>
      </w:tr>
      <w:tr w:rsidR="00A43155" w:rsidRPr="00A43155" w:rsidTr="00A43155">
        <w:trPr>
          <w:trHeight w:val="145"/>
        </w:trPr>
        <w:tc>
          <w:tcPr>
            <w:tcW w:w="450" w:type="dxa"/>
          </w:tcPr>
          <w:p w:rsidR="00A43155" w:rsidRPr="00A43155" w:rsidRDefault="00A43155" w:rsidP="00A43155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 w:rsidRPr="00A43155">
              <w:rPr>
                <w:rFonts w:ascii="Arial" w:eastAsia="Times New Roman" w:hAnsi="Arial" w:cs="Arial"/>
                <w:szCs w:val="24"/>
              </w:rPr>
              <w:t>2.</w:t>
            </w:r>
          </w:p>
        </w:tc>
        <w:tc>
          <w:tcPr>
            <w:tcW w:w="3103" w:type="dxa"/>
          </w:tcPr>
          <w:p w:rsidR="00A43155" w:rsidRPr="00A43155" w:rsidRDefault="00A43155" w:rsidP="00A43155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 w:rsidRPr="00A43155">
              <w:rPr>
                <w:rFonts w:ascii="Arial" w:eastAsia="Times New Roman" w:hAnsi="Arial" w:cs="Arial"/>
                <w:szCs w:val="24"/>
              </w:rPr>
              <w:t>ΤΣΙΟΥ ΧΡΥΣΟΥΛΑ:</w:t>
            </w:r>
          </w:p>
        </w:tc>
        <w:tc>
          <w:tcPr>
            <w:tcW w:w="5491" w:type="dxa"/>
          </w:tcPr>
          <w:p w:rsidR="00A43155" w:rsidRPr="00CF6F79" w:rsidRDefault="00A43155" w:rsidP="00A43155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 w:rsidRPr="00CF6F79">
              <w:rPr>
                <w:rFonts w:ascii="Arial" w:eastAsia="Times New Roman" w:hAnsi="Arial" w:cs="Arial"/>
                <w:szCs w:val="24"/>
              </w:rPr>
              <w:t>Σαράντα μία (41)  ψήφους</w:t>
            </w:r>
          </w:p>
        </w:tc>
      </w:tr>
    </w:tbl>
    <w:p w:rsidR="00447BF5" w:rsidRPr="00292131" w:rsidRDefault="00AA6D82" w:rsidP="00283575">
      <w:pPr>
        <w:tabs>
          <w:tab w:val="right" w:pos="8222"/>
        </w:tabs>
        <w:spacing w:after="360" w:line="240" w:lineRule="auto"/>
        <w:ind w:left="425" w:right="-198" w:hanging="425"/>
        <w:rPr>
          <w:rFonts w:ascii="Arial" w:eastAsia="Times New Roman" w:hAnsi="Arial" w:cs="Arial"/>
          <w:szCs w:val="24"/>
        </w:rPr>
      </w:pPr>
      <w:r w:rsidRPr="00292131">
        <w:rPr>
          <w:rFonts w:ascii="Arial" w:eastAsia="Times New Roman" w:hAnsi="Arial" w:cs="Arial"/>
          <w:szCs w:val="24"/>
        </w:rPr>
        <w:t>Με βάση τον παραπάνω Πίνακα έλαβαν</w:t>
      </w:r>
      <w:r w:rsidR="00E97DA9">
        <w:rPr>
          <w:rFonts w:ascii="Arial" w:eastAsia="Times New Roman" w:hAnsi="Arial" w:cs="Arial"/>
          <w:szCs w:val="24"/>
        </w:rPr>
        <w:t xml:space="preserve"> </w:t>
      </w:r>
      <w:r w:rsidR="00461C3D">
        <w:rPr>
          <w:rFonts w:ascii="Arial" w:eastAsia="Times New Roman" w:hAnsi="Arial" w:cs="Arial"/>
          <w:szCs w:val="24"/>
        </w:rPr>
        <w:t>κατ’ αλφαβητική σειρά</w:t>
      </w:r>
      <w:r w:rsidRPr="00292131">
        <w:rPr>
          <w:rFonts w:ascii="Arial" w:eastAsia="Times New Roman" w:hAnsi="Arial" w:cs="Arial"/>
          <w:szCs w:val="24"/>
        </w:rPr>
        <w:t>:</w:t>
      </w:r>
    </w:p>
    <w:p w:rsidR="00A43155" w:rsidRDefault="00A43155" w:rsidP="00B75C9E">
      <w:pPr>
        <w:spacing w:after="360" w:line="240" w:lineRule="auto"/>
        <w:ind w:right="-199"/>
        <w:jc w:val="both"/>
        <w:rPr>
          <w:rFonts w:ascii="Arial" w:eastAsia="Times New Roman" w:hAnsi="Arial" w:cs="Arial"/>
        </w:rPr>
      </w:pPr>
    </w:p>
    <w:p w:rsidR="00447BF5" w:rsidRPr="00292131" w:rsidRDefault="00FE28D9" w:rsidP="00B75C9E">
      <w:pPr>
        <w:spacing w:after="360" w:line="240" w:lineRule="auto"/>
        <w:ind w:right="-199"/>
        <w:jc w:val="both"/>
        <w:rPr>
          <w:rFonts w:ascii="Arial" w:eastAsia="Times New Roman" w:hAnsi="Arial" w:cs="Arial"/>
        </w:rPr>
      </w:pPr>
      <w:r w:rsidRPr="00292131">
        <w:rPr>
          <w:rFonts w:ascii="Arial" w:eastAsia="Times New Roman" w:hAnsi="Arial" w:cs="Arial"/>
        </w:rPr>
        <w:t xml:space="preserve">Κατά την καταμέτρηση των ψηφοδελτίων της Α’ ομάδας εκλεκτόρων για το αξίωμα του </w:t>
      </w:r>
      <w:r w:rsidR="00E97DA9">
        <w:rPr>
          <w:rFonts w:ascii="Arial" w:eastAsia="Times New Roman" w:hAnsi="Arial" w:cs="Arial"/>
        </w:rPr>
        <w:t xml:space="preserve">Κοσμήτορα </w:t>
      </w:r>
      <w:r w:rsidRPr="00292131">
        <w:rPr>
          <w:rFonts w:ascii="Arial" w:eastAsia="Times New Roman" w:hAnsi="Arial" w:cs="Arial"/>
        </w:rPr>
        <w:t>δεν υποβλήθηκαν ενστάσεις.</w:t>
      </w:r>
    </w:p>
    <w:p w:rsidR="00AA6D82" w:rsidRPr="00292131" w:rsidRDefault="00AA6D82" w:rsidP="00B75C9E">
      <w:pPr>
        <w:spacing w:after="360" w:line="240" w:lineRule="auto"/>
        <w:jc w:val="both"/>
        <w:rPr>
          <w:rFonts w:ascii="Arial" w:hAnsi="Arial" w:cs="Arial"/>
          <w:b/>
          <w:sz w:val="24"/>
        </w:rPr>
      </w:pPr>
      <w:r w:rsidRPr="00292131">
        <w:rPr>
          <w:rFonts w:ascii="Arial" w:eastAsia="Times New Roman" w:hAnsi="Arial" w:cs="Arial"/>
          <w:b/>
          <w:sz w:val="24"/>
        </w:rPr>
        <w:t>2</w:t>
      </w:r>
      <w:r w:rsidRPr="00292131">
        <w:rPr>
          <w:rFonts w:ascii="Arial" w:eastAsia="Times New Roman" w:hAnsi="Arial" w:cs="Arial"/>
          <w:sz w:val="24"/>
        </w:rPr>
        <w:t xml:space="preserve">. </w:t>
      </w:r>
      <w:r w:rsidR="00E97DA9">
        <w:rPr>
          <w:rFonts w:ascii="Arial" w:hAnsi="Arial" w:cs="Arial"/>
          <w:b/>
          <w:sz w:val="24"/>
        </w:rPr>
        <w:t xml:space="preserve">ΕΚΛΟΓΙΚΟ ΣΩΜΑ Β (ΜΕΛΗ </w:t>
      </w:r>
      <w:r w:rsidRPr="00292131">
        <w:rPr>
          <w:rFonts w:ascii="Arial" w:hAnsi="Arial" w:cs="Arial"/>
          <w:b/>
          <w:sz w:val="24"/>
        </w:rPr>
        <w:t>Ε</w:t>
      </w:r>
      <w:r w:rsidR="00CE33DF">
        <w:rPr>
          <w:rFonts w:ascii="Arial" w:hAnsi="Arial" w:cs="Arial"/>
          <w:b/>
          <w:sz w:val="24"/>
        </w:rPr>
        <w:t>.</w:t>
      </w:r>
      <w:r w:rsidRPr="00292131">
        <w:rPr>
          <w:rFonts w:ascii="Arial" w:hAnsi="Arial" w:cs="Arial"/>
          <w:b/>
          <w:sz w:val="24"/>
        </w:rPr>
        <w:t>ΔΙ</w:t>
      </w:r>
      <w:r w:rsidR="00CE33DF">
        <w:rPr>
          <w:rFonts w:ascii="Arial" w:hAnsi="Arial" w:cs="Arial"/>
          <w:b/>
          <w:sz w:val="24"/>
        </w:rPr>
        <w:t>.</w:t>
      </w:r>
      <w:r w:rsidRPr="00292131">
        <w:rPr>
          <w:rFonts w:ascii="Arial" w:hAnsi="Arial" w:cs="Arial"/>
          <w:b/>
          <w:sz w:val="24"/>
        </w:rPr>
        <w:t>Π</w:t>
      </w:r>
      <w:r w:rsidR="00CE33DF">
        <w:rPr>
          <w:rFonts w:ascii="Arial" w:hAnsi="Arial" w:cs="Arial"/>
          <w:b/>
          <w:sz w:val="24"/>
        </w:rPr>
        <w:t>.</w:t>
      </w:r>
      <w:r w:rsidRPr="00292131">
        <w:rPr>
          <w:rFonts w:ascii="Arial" w:hAnsi="Arial" w:cs="Arial"/>
          <w:b/>
          <w:sz w:val="24"/>
        </w:rPr>
        <w:t>, Ε</w:t>
      </w:r>
      <w:r w:rsidR="00CE33DF">
        <w:rPr>
          <w:rFonts w:ascii="Arial" w:hAnsi="Arial" w:cs="Arial"/>
          <w:b/>
          <w:sz w:val="24"/>
        </w:rPr>
        <w:t>.</w:t>
      </w:r>
      <w:r w:rsidRPr="00292131">
        <w:rPr>
          <w:rFonts w:ascii="Arial" w:hAnsi="Arial" w:cs="Arial"/>
          <w:b/>
          <w:sz w:val="24"/>
        </w:rPr>
        <w:t>Τ</w:t>
      </w:r>
      <w:r w:rsidR="00CE33DF">
        <w:rPr>
          <w:rFonts w:ascii="Arial" w:hAnsi="Arial" w:cs="Arial"/>
          <w:b/>
          <w:sz w:val="24"/>
        </w:rPr>
        <w:t>.</w:t>
      </w:r>
      <w:r w:rsidRPr="00292131">
        <w:rPr>
          <w:rFonts w:ascii="Arial" w:hAnsi="Arial" w:cs="Arial"/>
          <w:b/>
          <w:sz w:val="24"/>
        </w:rPr>
        <w:t>Ε</w:t>
      </w:r>
      <w:r w:rsidR="00CE33DF">
        <w:rPr>
          <w:rFonts w:ascii="Arial" w:hAnsi="Arial" w:cs="Arial"/>
          <w:b/>
          <w:sz w:val="24"/>
        </w:rPr>
        <w:t>.</w:t>
      </w:r>
      <w:r w:rsidRPr="00292131">
        <w:rPr>
          <w:rFonts w:ascii="Arial" w:hAnsi="Arial" w:cs="Arial"/>
          <w:b/>
          <w:sz w:val="24"/>
        </w:rPr>
        <w:t>Π</w:t>
      </w:r>
      <w:r w:rsidR="00CE33DF">
        <w:rPr>
          <w:rFonts w:ascii="Arial" w:hAnsi="Arial" w:cs="Arial"/>
          <w:b/>
          <w:sz w:val="24"/>
        </w:rPr>
        <w:t>.</w:t>
      </w:r>
      <w:r w:rsidRPr="00292131">
        <w:rPr>
          <w:rFonts w:ascii="Arial" w:hAnsi="Arial" w:cs="Arial"/>
          <w:b/>
          <w:sz w:val="24"/>
        </w:rPr>
        <w:t>)</w:t>
      </w:r>
    </w:p>
    <w:p w:rsidR="00B75C9E" w:rsidRPr="007D1066" w:rsidRDefault="00B75C9E" w:rsidP="00B75C9E">
      <w:pPr>
        <w:spacing w:line="360" w:lineRule="auto"/>
        <w:jc w:val="both"/>
        <w:rPr>
          <w:rFonts w:ascii="Arial" w:hAnsi="Arial" w:cs="Arial"/>
          <w:b/>
        </w:rPr>
      </w:pPr>
      <w:r w:rsidRPr="007D1066">
        <w:rPr>
          <w:rFonts w:ascii="Arial" w:hAnsi="Arial" w:cs="Arial"/>
          <w:b/>
        </w:rPr>
        <w:t>ΣΥΝΟΛΙΚΟΣ ΑΡΙΘΜΟΣ ΕΓΓΕΓΡΑΜΜΕΝΩΝ</w:t>
      </w:r>
      <w:r>
        <w:rPr>
          <w:rFonts w:ascii="Arial" w:hAnsi="Arial" w:cs="Arial"/>
          <w:b/>
        </w:rPr>
        <w:t>:</w:t>
      </w:r>
      <w:r w:rsidR="00415D9D">
        <w:rPr>
          <w:rFonts w:ascii="Arial" w:hAnsi="Arial" w:cs="Arial"/>
          <w:b/>
        </w:rPr>
        <w:t xml:space="preserve"> </w:t>
      </w:r>
      <w:r w:rsidR="00E97DA9">
        <w:rPr>
          <w:rFonts w:ascii="Arial" w:hAnsi="Arial" w:cs="Arial"/>
          <w:b/>
        </w:rPr>
        <w:t>10</w:t>
      </w:r>
    </w:p>
    <w:p w:rsidR="00B75C9E" w:rsidRPr="00C67584" w:rsidRDefault="00B75C9E" w:rsidP="00B75C9E">
      <w:pPr>
        <w:spacing w:line="360" w:lineRule="auto"/>
        <w:jc w:val="both"/>
        <w:rPr>
          <w:rFonts w:ascii="Arial" w:hAnsi="Arial" w:cs="Arial"/>
          <w:b/>
        </w:rPr>
      </w:pPr>
      <w:r w:rsidRPr="00C67584">
        <w:rPr>
          <w:rFonts w:ascii="Arial" w:hAnsi="Arial" w:cs="Arial"/>
          <w:b/>
        </w:rPr>
        <w:t>ΣΥΝΟΛΙΚΟΣ ΑΡΙΘΜΟΣ ΨΗΦΙΣΑΝΤΩΝ:</w:t>
      </w:r>
      <w:r w:rsidR="00CE33DF" w:rsidRPr="00C67584">
        <w:rPr>
          <w:rFonts w:ascii="Arial" w:hAnsi="Arial" w:cs="Arial"/>
          <w:b/>
        </w:rPr>
        <w:t xml:space="preserve"> </w:t>
      </w:r>
      <w:r w:rsidR="00464922" w:rsidRPr="00C67584">
        <w:rPr>
          <w:rFonts w:ascii="Arial" w:hAnsi="Arial" w:cs="Arial"/>
          <w:b/>
        </w:rPr>
        <w:t>10</w:t>
      </w:r>
    </w:p>
    <w:p w:rsidR="00B75C9E" w:rsidRPr="00C67584" w:rsidRDefault="00B75C9E" w:rsidP="00B75C9E">
      <w:pPr>
        <w:spacing w:line="360" w:lineRule="auto"/>
        <w:jc w:val="both"/>
        <w:rPr>
          <w:rFonts w:ascii="Arial" w:hAnsi="Arial" w:cs="Arial"/>
          <w:b/>
        </w:rPr>
      </w:pPr>
      <w:r w:rsidRPr="00C67584">
        <w:rPr>
          <w:rFonts w:ascii="Arial" w:hAnsi="Arial" w:cs="Arial"/>
          <w:b/>
        </w:rPr>
        <w:t>ΕΓΚΥΡΑ ΨΗΦΟΔΕΛΤΙΑ:</w:t>
      </w:r>
      <w:r w:rsidR="00464922" w:rsidRPr="00C67584">
        <w:rPr>
          <w:rFonts w:ascii="Arial" w:hAnsi="Arial" w:cs="Arial"/>
          <w:b/>
        </w:rPr>
        <w:t xml:space="preserve"> </w:t>
      </w:r>
      <w:r w:rsidR="00A43155" w:rsidRPr="00C67584">
        <w:rPr>
          <w:rFonts w:ascii="Arial" w:hAnsi="Arial" w:cs="Arial"/>
          <w:b/>
        </w:rPr>
        <w:t>10</w:t>
      </w:r>
    </w:p>
    <w:p w:rsidR="00B75C9E" w:rsidRPr="00C67584" w:rsidRDefault="00B75C9E" w:rsidP="00B75C9E">
      <w:pPr>
        <w:spacing w:line="360" w:lineRule="auto"/>
        <w:jc w:val="both"/>
        <w:rPr>
          <w:rFonts w:ascii="Arial" w:hAnsi="Arial" w:cs="Arial"/>
          <w:b/>
        </w:rPr>
      </w:pPr>
      <w:r w:rsidRPr="00C67584">
        <w:rPr>
          <w:rFonts w:ascii="Arial" w:hAnsi="Arial" w:cs="Arial"/>
          <w:b/>
        </w:rPr>
        <w:t>ΑΚΥΡΑ ΨΗΦΟΔΕΛΤΙΑ:</w:t>
      </w:r>
      <w:r w:rsidR="00A43155" w:rsidRPr="00C67584">
        <w:rPr>
          <w:rFonts w:ascii="Arial" w:hAnsi="Arial" w:cs="Arial"/>
          <w:b/>
        </w:rPr>
        <w:t xml:space="preserve"> 0</w:t>
      </w:r>
    </w:p>
    <w:p w:rsidR="00B75C9E" w:rsidRPr="007D1066" w:rsidRDefault="00B75C9E" w:rsidP="00B75C9E">
      <w:pPr>
        <w:spacing w:line="360" w:lineRule="auto"/>
        <w:jc w:val="both"/>
        <w:rPr>
          <w:rFonts w:ascii="Arial" w:hAnsi="Arial" w:cs="Arial"/>
          <w:b/>
        </w:rPr>
      </w:pPr>
      <w:r w:rsidRPr="00C67584">
        <w:rPr>
          <w:rFonts w:ascii="Arial" w:hAnsi="Arial" w:cs="Arial"/>
          <w:b/>
        </w:rPr>
        <w:t>ΛΕΥΚΑ ΨΗΦΟΔΕΛΤΙΑ:</w:t>
      </w:r>
      <w:r w:rsidR="00A43155" w:rsidRPr="00C67584">
        <w:rPr>
          <w:rFonts w:ascii="Arial" w:hAnsi="Arial" w:cs="Arial"/>
          <w:b/>
        </w:rPr>
        <w:t xml:space="preserve"> 0</w:t>
      </w:r>
    </w:p>
    <w:p w:rsidR="00AA6D82" w:rsidRPr="00292131" w:rsidRDefault="00AA6D82" w:rsidP="00AA6D82">
      <w:pPr>
        <w:spacing w:line="240" w:lineRule="auto"/>
        <w:jc w:val="both"/>
        <w:rPr>
          <w:rFonts w:ascii="Arial" w:hAnsi="Arial" w:cs="Arial"/>
        </w:rPr>
      </w:pPr>
      <w:r w:rsidRPr="00292131">
        <w:rPr>
          <w:rFonts w:ascii="Arial" w:hAnsi="Arial" w:cs="Arial"/>
        </w:rPr>
        <w:t xml:space="preserve">Το περιεχόμενο κάθε ψηφοδελτίου για την εκλογή </w:t>
      </w:r>
      <w:r w:rsidR="00E97DA9">
        <w:rPr>
          <w:rFonts w:ascii="Arial" w:hAnsi="Arial" w:cs="Arial"/>
        </w:rPr>
        <w:t>Κοσμήτορα</w:t>
      </w:r>
      <w:r w:rsidRPr="00292131">
        <w:rPr>
          <w:rFonts w:ascii="Arial" w:hAnsi="Arial" w:cs="Arial"/>
        </w:rPr>
        <w:t xml:space="preserve"> με την αντίστοιχη αρίθμησή του και ο συνολικός αριθμός ψήφων που έλαβε ο κάθε υποψήφιος έχουν ως εξής:</w:t>
      </w:r>
    </w:p>
    <w:p w:rsidR="00D747EA" w:rsidRDefault="00D747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747EA" w:rsidRDefault="00D747EA" w:rsidP="00AA6D82">
      <w:pPr>
        <w:spacing w:line="240" w:lineRule="auto"/>
        <w:jc w:val="center"/>
        <w:rPr>
          <w:rFonts w:ascii="Arial" w:hAnsi="Arial" w:cs="Arial"/>
          <w:b/>
        </w:rPr>
        <w:sectPr w:rsidR="00D747EA" w:rsidSect="006C0595">
          <w:pgSz w:w="11906" w:h="16838"/>
          <w:pgMar w:top="1440" w:right="1797" w:bottom="907" w:left="1797" w:header="709" w:footer="709" w:gutter="0"/>
          <w:cols w:space="708"/>
          <w:docGrid w:linePitch="360"/>
        </w:sectPr>
      </w:pPr>
    </w:p>
    <w:p w:rsidR="00D747EA" w:rsidRDefault="00D747EA" w:rsidP="00D747EA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ΠΙΝΑΚΑΣ 2: ΕΚΛΟΓΙΚΟ ΣΩΜΑ Β</w:t>
      </w:r>
    </w:p>
    <w:p w:rsidR="00D747EA" w:rsidRDefault="00D747EA" w:rsidP="00D747EA">
      <w:pPr>
        <w:spacing w:line="240" w:lineRule="auto"/>
        <w:jc w:val="both"/>
        <w:rPr>
          <w:rFonts w:ascii="Arial" w:hAnsi="Arial" w:cs="Arial"/>
          <w:sz w:val="24"/>
          <w:szCs w:val="28"/>
        </w:rPr>
      </w:pPr>
    </w:p>
    <w:tbl>
      <w:tblPr>
        <w:tblW w:w="12141" w:type="dxa"/>
        <w:tblLook w:val="04A0" w:firstRow="1" w:lastRow="0" w:firstColumn="1" w:lastColumn="0" w:noHBand="0" w:noVBand="1"/>
      </w:tblPr>
      <w:tblGrid>
        <w:gridCol w:w="935"/>
        <w:gridCol w:w="521"/>
        <w:gridCol w:w="529"/>
        <w:gridCol w:w="521"/>
        <w:gridCol w:w="521"/>
        <w:gridCol w:w="521"/>
        <w:gridCol w:w="280"/>
        <w:gridCol w:w="521"/>
        <w:gridCol w:w="521"/>
        <w:gridCol w:w="531"/>
        <w:gridCol w:w="521"/>
        <w:gridCol w:w="521"/>
        <w:gridCol w:w="262"/>
        <w:gridCol w:w="521"/>
        <w:gridCol w:w="521"/>
        <w:gridCol w:w="521"/>
        <w:gridCol w:w="521"/>
        <w:gridCol w:w="521"/>
        <w:gridCol w:w="236"/>
        <w:gridCol w:w="521"/>
        <w:gridCol w:w="521"/>
        <w:gridCol w:w="521"/>
        <w:gridCol w:w="521"/>
        <w:gridCol w:w="521"/>
      </w:tblGrid>
      <w:tr w:rsidR="00415D9D" w:rsidRPr="008A4D7F" w:rsidTr="00A71B2E">
        <w:trPr>
          <w:trHeight w:val="7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D9D" w:rsidRPr="008A4D7F" w:rsidRDefault="00415D9D" w:rsidP="00A7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α/α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15D9D" w:rsidRPr="008A4D7F" w:rsidRDefault="00415D9D" w:rsidP="00A7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ΓΩΓΟΥ ΛΗΔΑ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9D" w:rsidRPr="008A4D7F" w:rsidRDefault="00415D9D" w:rsidP="00A7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A4D7F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15D9D" w:rsidRPr="008A4D7F" w:rsidRDefault="00415D9D" w:rsidP="00A7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ΤΣΙΟΥ ΧΡΥΣΟΥΛΑ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9D" w:rsidRPr="008A4D7F" w:rsidRDefault="00415D9D" w:rsidP="00A7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A4D7F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15D9D" w:rsidRPr="008A4D7F" w:rsidRDefault="00415D9D" w:rsidP="00A7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ΛΕΥΚΟ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9D" w:rsidRPr="008A4D7F" w:rsidRDefault="00415D9D" w:rsidP="00A7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15D9D" w:rsidRPr="008A4D7F" w:rsidRDefault="00415D9D" w:rsidP="00A7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ΑΚΥΡΟ</w:t>
            </w:r>
          </w:p>
        </w:tc>
      </w:tr>
      <w:tr w:rsidR="00415D9D" w:rsidRPr="008A4D7F" w:rsidTr="00A71B2E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9D" w:rsidRPr="008A4D7F" w:rsidRDefault="00415D9D" w:rsidP="00A7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C67584" w:rsidRDefault="00C67584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B1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C67584" w:rsidRDefault="00C67584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B3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C67584" w:rsidRDefault="00C67584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B5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C67584" w:rsidRDefault="00C67584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B6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C67584" w:rsidRDefault="00C67584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B7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9D" w:rsidRPr="008A4D7F" w:rsidRDefault="00415D9D" w:rsidP="00A7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C67584" w:rsidRDefault="00C67584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B2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C67584" w:rsidRDefault="00C67584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B4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C67584" w:rsidRDefault="00C67584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B10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9D" w:rsidRPr="008A4D7F" w:rsidRDefault="00415D9D" w:rsidP="00A7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9D" w:rsidRPr="00D66B56" w:rsidRDefault="00415D9D" w:rsidP="00A71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D9D" w:rsidRPr="008A4D7F" w:rsidTr="00A71B2E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9D" w:rsidRPr="008A4D7F" w:rsidRDefault="00415D9D" w:rsidP="00A7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10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C67584" w:rsidRDefault="00C67584" w:rsidP="00A71B2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B8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C67584" w:rsidRDefault="00C67584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B9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747EA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747EA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747EA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9D" w:rsidRPr="008A4D7F" w:rsidRDefault="00415D9D" w:rsidP="00A7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9D" w:rsidRPr="008A4D7F" w:rsidRDefault="00415D9D" w:rsidP="00A7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9D" w:rsidRPr="00D66B56" w:rsidRDefault="00415D9D" w:rsidP="00A71B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D9D" w:rsidRPr="00D66B56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D9D" w:rsidRPr="008A4D7F" w:rsidTr="00A71B2E">
        <w:trPr>
          <w:trHeight w:val="3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9D" w:rsidRPr="008A4D7F" w:rsidRDefault="00415D9D" w:rsidP="00A7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  <w:r w:rsidRPr="008A4D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  <w:t>ΣΥΝΟΛΟ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5D9D" w:rsidRPr="00C67584" w:rsidRDefault="00C67584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9D" w:rsidRPr="000830EE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5D9D" w:rsidRPr="00C67584" w:rsidRDefault="00C67584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D9D" w:rsidRPr="000830EE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5D9D" w:rsidRPr="000830EE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D9D" w:rsidRPr="000830EE" w:rsidRDefault="00415D9D" w:rsidP="00A71B2E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15D9D" w:rsidRPr="000830EE" w:rsidRDefault="00415D9D" w:rsidP="00A71B2E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15D9D" w:rsidRDefault="00415D9D" w:rsidP="00D747EA">
      <w:pPr>
        <w:spacing w:line="240" w:lineRule="auto"/>
        <w:jc w:val="both"/>
        <w:rPr>
          <w:rFonts w:ascii="Arial" w:hAnsi="Arial" w:cs="Arial"/>
          <w:sz w:val="24"/>
          <w:szCs w:val="28"/>
        </w:rPr>
      </w:pPr>
    </w:p>
    <w:p w:rsidR="00415D9D" w:rsidRDefault="00415D9D" w:rsidP="00D747EA">
      <w:pPr>
        <w:spacing w:line="240" w:lineRule="auto"/>
        <w:jc w:val="both"/>
        <w:rPr>
          <w:rFonts w:ascii="Arial" w:hAnsi="Arial" w:cs="Arial"/>
          <w:sz w:val="24"/>
          <w:szCs w:val="28"/>
        </w:rPr>
      </w:pPr>
    </w:p>
    <w:p w:rsidR="00415D9D" w:rsidRDefault="00415D9D" w:rsidP="00D747EA">
      <w:pPr>
        <w:spacing w:line="240" w:lineRule="auto"/>
        <w:jc w:val="both"/>
        <w:rPr>
          <w:rFonts w:ascii="Arial" w:hAnsi="Arial" w:cs="Arial"/>
          <w:sz w:val="24"/>
          <w:szCs w:val="28"/>
        </w:rPr>
        <w:sectPr w:rsidR="00415D9D" w:rsidSect="006C0595">
          <w:pgSz w:w="16838" w:h="11906" w:orient="landscape"/>
          <w:pgMar w:top="1797" w:right="1440" w:bottom="1797" w:left="907" w:header="709" w:footer="709" w:gutter="0"/>
          <w:cols w:space="708"/>
          <w:docGrid w:linePitch="360"/>
        </w:sectPr>
      </w:pPr>
    </w:p>
    <w:p w:rsidR="00AA6D82" w:rsidRPr="00B75C9E" w:rsidRDefault="00AA6D82" w:rsidP="0022626B">
      <w:pPr>
        <w:tabs>
          <w:tab w:val="right" w:pos="8222"/>
        </w:tabs>
        <w:spacing w:after="360" w:line="240" w:lineRule="auto"/>
        <w:ind w:right="-199"/>
        <w:jc w:val="both"/>
        <w:rPr>
          <w:rFonts w:ascii="Arial" w:eastAsia="Times New Roman" w:hAnsi="Arial" w:cs="Arial"/>
          <w:szCs w:val="24"/>
        </w:rPr>
      </w:pPr>
      <w:r w:rsidRPr="00B75C9E">
        <w:rPr>
          <w:rFonts w:ascii="Arial" w:eastAsia="Times New Roman" w:hAnsi="Arial" w:cs="Arial"/>
          <w:szCs w:val="24"/>
        </w:rPr>
        <w:t xml:space="preserve">Με βάση τον παραπάνω Πίνακα </w:t>
      </w:r>
      <w:r w:rsidR="0022626B" w:rsidRPr="00B75C9E">
        <w:rPr>
          <w:rFonts w:ascii="Arial" w:eastAsia="Times New Roman" w:hAnsi="Arial" w:cs="Arial"/>
          <w:szCs w:val="24"/>
        </w:rPr>
        <w:t xml:space="preserve">και πριν την εφαρμογή του </w:t>
      </w:r>
      <w:r w:rsidR="00CE33DF">
        <w:rPr>
          <w:rFonts w:ascii="Arial" w:eastAsia="Times New Roman" w:hAnsi="Arial" w:cs="Arial"/>
          <w:szCs w:val="24"/>
        </w:rPr>
        <w:t xml:space="preserve">συντελεστή βαρύτητας του Εκλογικού Σώματος Β’ (άρθρο 15 παρ. 3 Ν.4485/2017 και άρθρο 6 παρ. 6 της άνω </w:t>
      </w:r>
      <w:r w:rsidR="00D542F4" w:rsidRPr="007D1066">
        <w:rPr>
          <w:rFonts w:ascii="Arial" w:eastAsia="Times New Roman" w:hAnsi="Arial" w:cs="Arial"/>
        </w:rPr>
        <w:t xml:space="preserve">υπ’ </w:t>
      </w:r>
      <w:r w:rsidR="00D542F4">
        <w:rPr>
          <w:rFonts w:ascii="Arial" w:eastAsia="Times New Roman" w:hAnsi="Arial" w:cs="Arial"/>
        </w:rPr>
        <w:t>αριθμ.</w:t>
      </w:r>
      <w:r w:rsidR="00D542F4" w:rsidRPr="007D1066">
        <w:rPr>
          <w:rFonts w:ascii="Arial" w:eastAsia="Times New Roman" w:hAnsi="Arial" w:cs="Arial"/>
        </w:rPr>
        <w:t xml:space="preserve"> 153348/Ζ1/15.09.2017</w:t>
      </w:r>
      <w:r w:rsidR="00CE33DF">
        <w:rPr>
          <w:rFonts w:ascii="Arial" w:eastAsia="Times New Roman" w:hAnsi="Arial" w:cs="Arial"/>
          <w:szCs w:val="24"/>
        </w:rPr>
        <w:t>Υ.Α.)</w:t>
      </w:r>
      <w:r w:rsidR="002A324F">
        <w:rPr>
          <w:rFonts w:ascii="Arial" w:eastAsia="Times New Roman" w:hAnsi="Arial" w:cs="Arial"/>
          <w:szCs w:val="24"/>
        </w:rPr>
        <w:t xml:space="preserve"> </w:t>
      </w:r>
      <w:r w:rsidRPr="00B75C9E">
        <w:rPr>
          <w:rFonts w:ascii="Arial" w:eastAsia="Times New Roman" w:hAnsi="Arial" w:cs="Arial"/>
          <w:szCs w:val="24"/>
        </w:rPr>
        <w:t>έλαβαν</w:t>
      </w:r>
      <w:r w:rsidR="00D542F4">
        <w:rPr>
          <w:rFonts w:ascii="Arial" w:eastAsia="Times New Roman" w:hAnsi="Arial" w:cs="Arial"/>
          <w:szCs w:val="24"/>
        </w:rPr>
        <w:t xml:space="preserve"> κατ’ αλφαβητική σειρά</w:t>
      </w:r>
      <w:r w:rsidRPr="00B75C9E">
        <w:rPr>
          <w:rFonts w:ascii="Arial" w:eastAsia="Times New Roman" w:hAnsi="Arial" w:cs="Arial"/>
          <w:szCs w:val="24"/>
        </w:rPr>
        <w:t>:</w:t>
      </w:r>
    </w:p>
    <w:tbl>
      <w:tblPr>
        <w:tblStyle w:val="a5"/>
        <w:tblpPr w:leftFromText="180" w:rightFromText="180" w:vertAnchor="text" w:horzAnchor="margin" w:tblpY="490"/>
        <w:tblW w:w="9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103"/>
        <w:gridCol w:w="5491"/>
      </w:tblGrid>
      <w:tr w:rsidR="00A43155" w:rsidRPr="00A43155" w:rsidTr="009468B5">
        <w:trPr>
          <w:trHeight w:val="149"/>
        </w:trPr>
        <w:tc>
          <w:tcPr>
            <w:tcW w:w="450" w:type="dxa"/>
          </w:tcPr>
          <w:p w:rsidR="00A43155" w:rsidRPr="00A43155" w:rsidRDefault="00A43155" w:rsidP="009468B5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 w:rsidRPr="00A43155">
              <w:rPr>
                <w:rFonts w:ascii="Arial" w:eastAsia="Times New Roman" w:hAnsi="Arial" w:cs="Arial"/>
                <w:szCs w:val="24"/>
              </w:rPr>
              <w:t>1.</w:t>
            </w:r>
          </w:p>
        </w:tc>
        <w:tc>
          <w:tcPr>
            <w:tcW w:w="3103" w:type="dxa"/>
          </w:tcPr>
          <w:p w:rsidR="00A43155" w:rsidRPr="00A43155" w:rsidRDefault="00A43155" w:rsidP="009468B5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 w:rsidRPr="00A43155">
              <w:rPr>
                <w:rFonts w:ascii="Arial" w:eastAsia="Times New Roman" w:hAnsi="Arial" w:cs="Arial"/>
                <w:szCs w:val="24"/>
              </w:rPr>
              <w:t>ΓΩΓΟΥ ΛΗΔΑ:</w:t>
            </w:r>
          </w:p>
        </w:tc>
        <w:tc>
          <w:tcPr>
            <w:tcW w:w="5491" w:type="dxa"/>
          </w:tcPr>
          <w:p w:rsidR="00A43155" w:rsidRPr="00A43155" w:rsidRDefault="003B5086" w:rsidP="003B5086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Ε</w:t>
            </w:r>
            <w:r w:rsidR="00C67584" w:rsidRPr="00C67584">
              <w:rPr>
                <w:rFonts w:ascii="Arial" w:eastAsia="Times New Roman" w:hAnsi="Arial" w:cs="Arial"/>
                <w:szCs w:val="24"/>
              </w:rPr>
              <w:t>φτά</w:t>
            </w:r>
            <w:r w:rsidR="00A43155" w:rsidRPr="00C67584">
              <w:rPr>
                <w:rFonts w:ascii="Arial" w:eastAsia="Times New Roman" w:hAnsi="Arial" w:cs="Arial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szCs w:val="24"/>
              </w:rPr>
              <w:t>7</w:t>
            </w:r>
            <w:r w:rsidR="00A43155" w:rsidRPr="00C67584">
              <w:rPr>
                <w:rFonts w:ascii="Arial" w:eastAsia="Times New Roman" w:hAnsi="Arial" w:cs="Arial"/>
                <w:szCs w:val="24"/>
              </w:rPr>
              <w:t>) ψήφους</w:t>
            </w:r>
          </w:p>
        </w:tc>
      </w:tr>
      <w:tr w:rsidR="00A43155" w:rsidRPr="00A43155" w:rsidTr="009468B5">
        <w:trPr>
          <w:trHeight w:val="145"/>
        </w:trPr>
        <w:tc>
          <w:tcPr>
            <w:tcW w:w="450" w:type="dxa"/>
          </w:tcPr>
          <w:p w:rsidR="00A43155" w:rsidRPr="00A43155" w:rsidRDefault="00A43155" w:rsidP="009468B5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 w:rsidRPr="00A43155">
              <w:rPr>
                <w:rFonts w:ascii="Arial" w:eastAsia="Times New Roman" w:hAnsi="Arial" w:cs="Arial"/>
                <w:szCs w:val="24"/>
              </w:rPr>
              <w:t>2.</w:t>
            </w:r>
          </w:p>
        </w:tc>
        <w:tc>
          <w:tcPr>
            <w:tcW w:w="3103" w:type="dxa"/>
          </w:tcPr>
          <w:p w:rsidR="00A43155" w:rsidRPr="00A43155" w:rsidRDefault="00A43155" w:rsidP="009468B5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 w:rsidRPr="00A43155">
              <w:rPr>
                <w:rFonts w:ascii="Arial" w:eastAsia="Times New Roman" w:hAnsi="Arial" w:cs="Arial"/>
                <w:szCs w:val="24"/>
              </w:rPr>
              <w:t>ΤΣΙΟΥ ΧΡΥΣΟΥΛΑ:</w:t>
            </w:r>
          </w:p>
        </w:tc>
        <w:tc>
          <w:tcPr>
            <w:tcW w:w="5491" w:type="dxa"/>
          </w:tcPr>
          <w:p w:rsidR="00A43155" w:rsidRPr="00432699" w:rsidRDefault="003B5086" w:rsidP="003B5086">
            <w:pPr>
              <w:spacing w:after="120"/>
              <w:ind w:right="-198"/>
              <w:rPr>
                <w:rFonts w:ascii="Arial" w:eastAsia="Times New Roman" w:hAnsi="Arial" w:cs="Arial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Cs w:val="24"/>
              </w:rPr>
              <w:t>Τρεις</w:t>
            </w:r>
            <w:r w:rsidR="00A43155" w:rsidRPr="003B5086">
              <w:rPr>
                <w:rFonts w:ascii="Arial" w:eastAsia="Times New Roman" w:hAnsi="Arial" w:cs="Arial"/>
                <w:szCs w:val="24"/>
              </w:rPr>
              <w:t xml:space="preserve"> (</w:t>
            </w:r>
            <w:r>
              <w:rPr>
                <w:rFonts w:ascii="Arial" w:eastAsia="Times New Roman" w:hAnsi="Arial" w:cs="Arial"/>
                <w:szCs w:val="24"/>
              </w:rPr>
              <w:t>3</w:t>
            </w:r>
            <w:r w:rsidR="00A43155" w:rsidRPr="003B5086">
              <w:rPr>
                <w:rFonts w:ascii="Arial" w:eastAsia="Times New Roman" w:hAnsi="Arial" w:cs="Arial"/>
                <w:szCs w:val="24"/>
              </w:rPr>
              <w:t>) ψήφους</w:t>
            </w:r>
          </w:p>
        </w:tc>
      </w:tr>
    </w:tbl>
    <w:p w:rsidR="00CE33DF" w:rsidRDefault="00CE33DF" w:rsidP="00A43155">
      <w:pPr>
        <w:spacing w:after="120" w:line="240" w:lineRule="auto"/>
        <w:ind w:left="709" w:right="-198"/>
        <w:rPr>
          <w:rFonts w:ascii="Arial" w:eastAsia="Times New Roman" w:hAnsi="Arial" w:cs="Arial"/>
          <w:szCs w:val="24"/>
        </w:rPr>
      </w:pPr>
    </w:p>
    <w:p w:rsidR="00A43155" w:rsidRPr="00CE33DF" w:rsidRDefault="00A43155" w:rsidP="00A43155">
      <w:pPr>
        <w:spacing w:after="120" w:line="240" w:lineRule="auto"/>
        <w:ind w:left="709" w:right="-198"/>
        <w:rPr>
          <w:rFonts w:ascii="Arial" w:eastAsia="Times New Roman" w:hAnsi="Arial" w:cs="Arial"/>
          <w:szCs w:val="24"/>
        </w:rPr>
      </w:pPr>
    </w:p>
    <w:p w:rsidR="00AA6D82" w:rsidRPr="00B75C9E" w:rsidRDefault="00AA6D82" w:rsidP="00AA6D82">
      <w:pPr>
        <w:spacing w:after="150" w:line="240" w:lineRule="auto"/>
        <w:ind w:right="-199"/>
        <w:jc w:val="both"/>
        <w:rPr>
          <w:rFonts w:ascii="Arial" w:eastAsia="Times New Roman" w:hAnsi="Arial" w:cs="Arial"/>
          <w:szCs w:val="24"/>
        </w:rPr>
      </w:pPr>
      <w:r w:rsidRPr="00B75C9E">
        <w:rPr>
          <w:rFonts w:ascii="Arial" w:eastAsia="Times New Roman" w:hAnsi="Arial" w:cs="Arial"/>
          <w:szCs w:val="24"/>
        </w:rPr>
        <w:t xml:space="preserve">Κατά την καταμέτρηση των ψηφοδελτίων της Β’ ομάδας εκλεκτόρων για το αξίωμα του </w:t>
      </w:r>
      <w:r w:rsidR="00CF7281">
        <w:rPr>
          <w:rFonts w:ascii="Arial" w:eastAsia="Times New Roman" w:hAnsi="Arial" w:cs="Arial"/>
          <w:szCs w:val="24"/>
        </w:rPr>
        <w:t>Κοσμήτορα</w:t>
      </w:r>
      <w:r w:rsidRPr="00B75C9E">
        <w:rPr>
          <w:rFonts w:ascii="Arial" w:eastAsia="Times New Roman" w:hAnsi="Arial" w:cs="Arial"/>
          <w:szCs w:val="24"/>
        </w:rPr>
        <w:t xml:space="preserve"> δεν υποβλήθηκαν ενστάσεις.</w:t>
      </w:r>
    </w:p>
    <w:p w:rsidR="00FE28D9" w:rsidRPr="00B75C9E" w:rsidRDefault="00AA6D82" w:rsidP="00A7665C">
      <w:pPr>
        <w:spacing w:after="150" w:line="240" w:lineRule="auto"/>
        <w:ind w:right="-199"/>
        <w:jc w:val="both"/>
        <w:rPr>
          <w:rFonts w:ascii="Arial" w:eastAsia="Times New Roman" w:hAnsi="Arial" w:cs="Arial"/>
          <w:szCs w:val="24"/>
        </w:rPr>
      </w:pPr>
      <w:r w:rsidRPr="00B75C9E">
        <w:rPr>
          <w:rFonts w:ascii="Arial" w:eastAsia="Times New Roman" w:hAnsi="Arial" w:cs="Arial"/>
          <w:szCs w:val="24"/>
        </w:rPr>
        <w:t>Με</w:t>
      </w:r>
      <w:r w:rsidR="0022626B" w:rsidRPr="00B75C9E">
        <w:rPr>
          <w:rFonts w:ascii="Arial" w:eastAsia="Times New Roman" w:hAnsi="Arial" w:cs="Arial"/>
          <w:szCs w:val="24"/>
        </w:rPr>
        <w:t xml:space="preserve">τά την εφαρμογή του αλγορίθμου με </w:t>
      </w:r>
      <w:r w:rsidRPr="00B75C9E">
        <w:rPr>
          <w:rFonts w:ascii="Arial" w:eastAsia="Times New Roman" w:hAnsi="Arial" w:cs="Arial"/>
          <w:szCs w:val="24"/>
        </w:rPr>
        <w:t>συντελεστή βαρύτητας</w:t>
      </w:r>
      <w:r w:rsidR="007703D0">
        <w:rPr>
          <w:rFonts w:ascii="Arial" w:eastAsia="Times New Roman" w:hAnsi="Arial" w:cs="Arial"/>
          <w:szCs w:val="24"/>
        </w:rPr>
        <w:t>,</w:t>
      </w:r>
      <w:r w:rsidRPr="00B75C9E">
        <w:rPr>
          <w:rFonts w:ascii="Arial" w:eastAsia="Times New Roman" w:hAnsi="Arial" w:cs="Arial"/>
          <w:szCs w:val="24"/>
        </w:rPr>
        <w:t xml:space="preserve"> ο οποίος είναι </w:t>
      </w:r>
      <w:r w:rsidRPr="007703D0">
        <w:rPr>
          <w:rFonts w:ascii="Arial" w:eastAsia="Times New Roman" w:hAnsi="Arial" w:cs="Arial"/>
          <w:szCs w:val="24"/>
        </w:rPr>
        <w:t xml:space="preserve">0,2 </w:t>
      </w:r>
      <w:r w:rsidRPr="007703D0">
        <w:rPr>
          <w:rFonts w:ascii="Arial" w:eastAsia="Times New Roman" w:hAnsi="Arial" w:cs="Arial"/>
          <w:szCs w:val="24"/>
          <w:lang w:val="en-US"/>
        </w:rPr>
        <w:t>x</w:t>
      </w:r>
      <w:r w:rsidRPr="007703D0">
        <w:rPr>
          <w:rFonts w:ascii="Arial" w:eastAsia="Times New Roman" w:hAnsi="Arial" w:cs="Arial"/>
          <w:szCs w:val="24"/>
        </w:rPr>
        <w:t xml:space="preserve"> </w:t>
      </w:r>
      <w:r w:rsidR="00B54541" w:rsidRPr="007703D0">
        <w:rPr>
          <w:rFonts w:ascii="Arial" w:eastAsia="Times New Roman" w:hAnsi="Arial" w:cs="Arial"/>
          <w:szCs w:val="24"/>
        </w:rPr>
        <w:t>1</w:t>
      </w:r>
      <w:r w:rsidR="002A324F">
        <w:rPr>
          <w:rFonts w:ascii="Arial" w:eastAsia="Times New Roman" w:hAnsi="Arial" w:cs="Arial"/>
          <w:szCs w:val="24"/>
        </w:rPr>
        <w:t>2</w:t>
      </w:r>
      <w:r w:rsidR="00B54541" w:rsidRPr="007703D0">
        <w:rPr>
          <w:rFonts w:ascii="Arial" w:eastAsia="Times New Roman" w:hAnsi="Arial" w:cs="Arial"/>
          <w:szCs w:val="24"/>
        </w:rPr>
        <w:t>1</w:t>
      </w:r>
      <w:r w:rsidR="007703D0" w:rsidRPr="007703D0">
        <w:rPr>
          <w:rFonts w:ascii="Arial" w:eastAsia="Times New Roman" w:hAnsi="Arial" w:cs="Arial"/>
          <w:szCs w:val="24"/>
        </w:rPr>
        <w:t>/</w:t>
      </w:r>
      <w:r w:rsidR="002A324F">
        <w:rPr>
          <w:rFonts w:ascii="Arial" w:eastAsia="Times New Roman" w:hAnsi="Arial" w:cs="Arial"/>
          <w:szCs w:val="24"/>
        </w:rPr>
        <w:t xml:space="preserve">10 </w:t>
      </w:r>
      <w:r w:rsidR="00D21B0E">
        <w:rPr>
          <w:rFonts w:ascii="Arial" w:eastAsia="Times New Roman" w:hAnsi="Arial" w:cs="Arial"/>
          <w:szCs w:val="24"/>
        </w:rPr>
        <w:t>=</w:t>
      </w:r>
      <w:r w:rsidR="002A324F">
        <w:rPr>
          <w:rFonts w:ascii="Arial" w:eastAsia="Times New Roman" w:hAnsi="Arial" w:cs="Arial"/>
          <w:szCs w:val="24"/>
        </w:rPr>
        <w:t xml:space="preserve"> 2,42</w:t>
      </w:r>
      <w:r w:rsidRPr="007703D0">
        <w:rPr>
          <w:rFonts w:ascii="Arial" w:eastAsia="Times New Roman" w:hAnsi="Arial" w:cs="Arial"/>
          <w:szCs w:val="24"/>
        </w:rPr>
        <w:t>,</w:t>
      </w:r>
      <w:r w:rsidRPr="00B75C9E">
        <w:rPr>
          <w:rFonts w:ascii="Arial" w:eastAsia="Times New Roman" w:hAnsi="Arial" w:cs="Arial"/>
          <w:szCs w:val="24"/>
        </w:rPr>
        <w:t xml:space="preserve"> όπως προκύπτει από το άρθρο 15 παρ. 3 του Ν.4485/2017</w:t>
      </w:r>
      <w:r w:rsidR="0022626B" w:rsidRPr="00B75C9E">
        <w:rPr>
          <w:rFonts w:ascii="Arial" w:eastAsia="Times New Roman" w:hAnsi="Arial" w:cs="Arial"/>
          <w:szCs w:val="24"/>
        </w:rPr>
        <w:t>,</w:t>
      </w:r>
      <w:r w:rsidRPr="00B75C9E">
        <w:rPr>
          <w:rFonts w:ascii="Arial" w:eastAsia="Times New Roman" w:hAnsi="Arial" w:cs="Arial"/>
          <w:szCs w:val="24"/>
        </w:rPr>
        <w:t xml:space="preserve"> για το εκλογικό σώμα Β’ οι υποψήφιοι έλαβαν</w:t>
      </w:r>
      <w:r w:rsidR="0022626B" w:rsidRPr="00B75C9E">
        <w:rPr>
          <w:rFonts w:ascii="Arial" w:eastAsia="Times New Roman" w:hAnsi="Arial" w:cs="Arial"/>
          <w:szCs w:val="24"/>
        </w:rPr>
        <w:t>:</w:t>
      </w:r>
    </w:p>
    <w:tbl>
      <w:tblPr>
        <w:tblStyle w:val="a5"/>
        <w:tblpPr w:leftFromText="180" w:rightFromText="180" w:vertAnchor="text" w:horzAnchor="margin" w:tblpY="490"/>
        <w:tblW w:w="9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103"/>
        <w:gridCol w:w="5491"/>
      </w:tblGrid>
      <w:tr w:rsidR="00F2746B" w:rsidRPr="00A43155" w:rsidTr="009468B5">
        <w:trPr>
          <w:trHeight w:val="149"/>
        </w:trPr>
        <w:tc>
          <w:tcPr>
            <w:tcW w:w="450" w:type="dxa"/>
          </w:tcPr>
          <w:p w:rsidR="00F2746B" w:rsidRPr="00A43155" w:rsidRDefault="00F2746B" w:rsidP="009468B5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 w:rsidRPr="00A43155">
              <w:rPr>
                <w:rFonts w:ascii="Arial" w:eastAsia="Times New Roman" w:hAnsi="Arial" w:cs="Arial"/>
                <w:szCs w:val="24"/>
              </w:rPr>
              <w:t>1.</w:t>
            </w:r>
          </w:p>
        </w:tc>
        <w:tc>
          <w:tcPr>
            <w:tcW w:w="3103" w:type="dxa"/>
          </w:tcPr>
          <w:p w:rsidR="00F2746B" w:rsidRPr="00A43155" w:rsidRDefault="00F2746B" w:rsidP="009468B5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 w:rsidRPr="00A43155">
              <w:rPr>
                <w:rFonts w:ascii="Arial" w:eastAsia="Times New Roman" w:hAnsi="Arial" w:cs="Arial"/>
                <w:szCs w:val="24"/>
              </w:rPr>
              <w:t>ΓΩΓΟΥ ΛΗΔΑ:</w:t>
            </w:r>
          </w:p>
        </w:tc>
        <w:tc>
          <w:tcPr>
            <w:tcW w:w="5491" w:type="dxa"/>
          </w:tcPr>
          <w:p w:rsidR="00F2746B" w:rsidRPr="00A43155" w:rsidRDefault="00C67584" w:rsidP="009468B5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Δεκαεφτά</w:t>
            </w:r>
            <w:r w:rsidR="00F2746B">
              <w:rPr>
                <w:rFonts w:ascii="Arial" w:eastAsia="Times New Roman" w:hAnsi="Arial" w:cs="Arial"/>
                <w:szCs w:val="24"/>
              </w:rPr>
              <w:t xml:space="preserve"> </w:t>
            </w:r>
            <w:r w:rsidR="00F2746B" w:rsidRPr="00A43155">
              <w:rPr>
                <w:rFonts w:ascii="Arial" w:eastAsia="Times New Roman" w:hAnsi="Arial" w:cs="Arial"/>
                <w:szCs w:val="24"/>
              </w:rPr>
              <w:t>(</w:t>
            </w:r>
            <w:r w:rsidR="00F2746B">
              <w:rPr>
                <w:rFonts w:ascii="Arial" w:eastAsia="Times New Roman" w:hAnsi="Arial" w:cs="Arial"/>
                <w:szCs w:val="24"/>
              </w:rPr>
              <w:t>1</w:t>
            </w:r>
            <w:r>
              <w:rPr>
                <w:rFonts w:ascii="Arial" w:eastAsia="Times New Roman" w:hAnsi="Arial" w:cs="Arial"/>
                <w:szCs w:val="24"/>
              </w:rPr>
              <w:t>7</w:t>
            </w:r>
            <w:r w:rsidR="00F2746B" w:rsidRPr="00A43155">
              <w:rPr>
                <w:rFonts w:ascii="Arial" w:eastAsia="Times New Roman" w:hAnsi="Arial" w:cs="Arial"/>
                <w:szCs w:val="24"/>
              </w:rPr>
              <w:t>) ψήφους</w:t>
            </w:r>
          </w:p>
        </w:tc>
      </w:tr>
      <w:tr w:rsidR="00F2746B" w:rsidRPr="00A43155" w:rsidTr="009468B5">
        <w:trPr>
          <w:trHeight w:val="145"/>
        </w:trPr>
        <w:tc>
          <w:tcPr>
            <w:tcW w:w="450" w:type="dxa"/>
          </w:tcPr>
          <w:p w:rsidR="00F2746B" w:rsidRPr="00A43155" w:rsidRDefault="00F2746B" w:rsidP="009468B5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 w:rsidRPr="00A43155">
              <w:rPr>
                <w:rFonts w:ascii="Arial" w:eastAsia="Times New Roman" w:hAnsi="Arial" w:cs="Arial"/>
                <w:szCs w:val="24"/>
              </w:rPr>
              <w:t>2.</w:t>
            </w:r>
          </w:p>
        </w:tc>
        <w:tc>
          <w:tcPr>
            <w:tcW w:w="3103" w:type="dxa"/>
          </w:tcPr>
          <w:p w:rsidR="00F2746B" w:rsidRPr="00A43155" w:rsidRDefault="00F2746B" w:rsidP="009468B5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 w:rsidRPr="00A43155">
              <w:rPr>
                <w:rFonts w:ascii="Arial" w:eastAsia="Times New Roman" w:hAnsi="Arial" w:cs="Arial"/>
                <w:szCs w:val="24"/>
              </w:rPr>
              <w:t>ΤΣΙΟΥ ΧΡΥΣΟΥΛΑ:</w:t>
            </w:r>
          </w:p>
        </w:tc>
        <w:tc>
          <w:tcPr>
            <w:tcW w:w="5491" w:type="dxa"/>
          </w:tcPr>
          <w:p w:rsidR="00F2746B" w:rsidRPr="00A43155" w:rsidRDefault="003B5086" w:rsidP="003B5086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Εφτά</w:t>
            </w:r>
            <w:r w:rsidR="00F2746B">
              <w:rPr>
                <w:rFonts w:ascii="Arial" w:eastAsia="Times New Roman" w:hAnsi="Arial" w:cs="Arial"/>
                <w:szCs w:val="24"/>
              </w:rPr>
              <w:t xml:space="preserve"> </w:t>
            </w:r>
            <w:r w:rsidR="00F2746B" w:rsidRPr="00A43155">
              <w:rPr>
                <w:rFonts w:ascii="Arial" w:eastAsia="Times New Roman" w:hAnsi="Arial" w:cs="Arial"/>
                <w:szCs w:val="24"/>
              </w:rPr>
              <w:t>(</w:t>
            </w:r>
            <w:r>
              <w:rPr>
                <w:rFonts w:ascii="Arial" w:eastAsia="Times New Roman" w:hAnsi="Arial" w:cs="Arial"/>
                <w:szCs w:val="24"/>
              </w:rPr>
              <w:t>7</w:t>
            </w:r>
            <w:r w:rsidR="00F2746B" w:rsidRPr="00A43155">
              <w:rPr>
                <w:rFonts w:ascii="Arial" w:eastAsia="Times New Roman" w:hAnsi="Arial" w:cs="Arial"/>
                <w:szCs w:val="24"/>
              </w:rPr>
              <w:t>) ψήφους</w:t>
            </w:r>
          </w:p>
        </w:tc>
      </w:tr>
    </w:tbl>
    <w:p w:rsidR="00110940" w:rsidRDefault="00110940" w:rsidP="00F2746B">
      <w:pPr>
        <w:spacing w:after="120" w:line="240" w:lineRule="auto"/>
        <w:ind w:right="-198"/>
        <w:rPr>
          <w:rFonts w:ascii="Arial" w:eastAsia="Times New Roman" w:hAnsi="Arial" w:cs="Arial"/>
          <w:szCs w:val="24"/>
        </w:rPr>
      </w:pPr>
    </w:p>
    <w:p w:rsidR="00F2746B" w:rsidRPr="00CE33DF" w:rsidRDefault="00F2746B" w:rsidP="00F2746B">
      <w:pPr>
        <w:spacing w:after="120" w:line="240" w:lineRule="auto"/>
        <w:ind w:right="-198"/>
        <w:rPr>
          <w:rFonts w:ascii="Arial" w:eastAsia="Times New Roman" w:hAnsi="Arial" w:cs="Arial"/>
          <w:szCs w:val="24"/>
        </w:rPr>
      </w:pPr>
    </w:p>
    <w:p w:rsidR="0022626B" w:rsidRDefault="00464922" w:rsidP="002A324F">
      <w:pPr>
        <w:tabs>
          <w:tab w:val="right" w:pos="5670"/>
        </w:tabs>
        <w:spacing w:before="360" w:after="360" w:line="240" w:lineRule="auto"/>
        <w:ind w:right="-19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3.</w:t>
      </w:r>
      <w:r w:rsidR="0055443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2626B" w:rsidRPr="00D66CD9">
        <w:rPr>
          <w:rFonts w:ascii="Arial" w:eastAsia="Times New Roman" w:hAnsi="Arial" w:cs="Arial"/>
          <w:b/>
          <w:sz w:val="24"/>
          <w:szCs w:val="24"/>
        </w:rPr>
        <w:t xml:space="preserve">Ο συνολικός αριθμός έγκυρων </w:t>
      </w:r>
      <w:r w:rsidR="00D66CD9" w:rsidRPr="00D66CD9">
        <w:rPr>
          <w:rFonts w:ascii="Arial" w:eastAsia="Times New Roman" w:hAnsi="Arial" w:cs="Arial"/>
          <w:b/>
          <w:sz w:val="24"/>
          <w:szCs w:val="24"/>
        </w:rPr>
        <w:t>ψήφων (άρθρο 15 παρ. 3 Ν.4485/2017 και άρθρο 6 παρ. 6 της άνω υπ’ αριθμ. 153348/Ζ1/15.09.2017 Υ.Α.)</w:t>
      </w:r>
      <w:r w:rsidR="002A32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2626B" w:rsidRPr="00D66CD9">
        <w:rPr>
          <w:rFonts w:ascii="Arial" w:eastAsia="Times New Roman" w:hAnsi="Arial" w:cs="Arial"/>
          <w:b/>
          <w:sz w:val="24"/>
          <w:szCs w:val="24"/>
        </w:rPr>
        <w:t xml:space="preserve">που έλαβε ο κάθε υποψήφιος </w:t>
      </w:r>
      <w:r w:rsidR="00D66CD9">
        <w:rPr>
          <w:rFonts w:ascii="Arial" w:eastAsia="Times New Roman" w:hAnsi="Arial" w:cs="Arial"/>
          <w:b/>
          <w:sz w:val="24"/>
          <w:szCs w:val="24"/>
        </w:rPr>
        <w:t xml:space="preserve">και τα αντίστοιχα ποσοστά του </w:t>
      </w:r>
      <w:r w:rsidR="0022626B" w:rsidRPr="00D66CD9">
        <w:rPr>
          <w:rFonts w:ascii="Arial" w:eastAsia="Times New Roman" w:hAnsi="Arial" w:cs="Arial"/>
          <w:b/>
          <w:sz w:val="24"/>
          <w:szCs w:val="24"/>
        </w:rPr>
        <w:t>είναι:</w:t>
      </w:r>
    </w:p>
    <w:tbl>
      <w:tblPr>
        <w:tblStyle w:val="a5"/>
        <w:tblpPr w:leftFromText="180" w:rightFromText="180" w:vertAnchor="text" w:horzAnchor="margin" w:tblpY="490"/>
        <w:tblW w:w="8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2593"/>
        <w:gridCol w:w="3032"/>
        <w:gridCol w:w="2551"/>
      </w:tblGrid>
      <w:tr w:rsidR="00F2746B" w:rsidRPr="00A43155" w:rsidTr="002A324F">
        <w:trPr>
          <w:trHeight w:val="149"/>
        </w:trPr>
        <w:tc>
          <w:tcPr>
            <w:tcW w:w="430" w:type="dxa"/>
          </w:tcPr>
          <w:p w:rsidR="00F2746B" w:rsidRPr="00A43155" w:rsidRDefault="00F2746B" w:rsidP="009468B5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 w:rsidRPr="00A43155">
              <w:rPr>
                <w:rFonts w:ascii="Arial" w:eastAsia="Times New Roman" w:hAnsi="Arial" w:cs="Arial"/>
                <w:szCs w:val="24"/>
              </w:rPr>
              <w:t>1.</w:t>
            </w:r>
          </w:p>
        </w:tc>
        <w:tc>
          <w:tcPr>
            <w:tcW w:w="2593" w:type="dxa"/>
          </w:tcPr>
          <w:p w:rsidR="00F2746B" w:rsidRPr="00A43155" w:rsidRDefault="00F2746B" w:rsidP="009468B5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 w:rsidRPr="00A43155">
              <w:rPr>
                <w:rFonts w:ascii="Arial" w:eastAsia="Times New Roman" w:hAnsi="Arial" w:cs="Arial"/>
                <w:szCs w:val="24"/>
              </w:rPr>
              <w:t>ΓΩΓΟΥ ΛΗΔΑ:</w:t>
            </w:r>
          </w:p>
        </w:tc>
        <w:tc>
          <w:tcPr>
            <w:tcW w:w="3032" w:type="dxa"/>
          </w:tcPr>
          <w:p w:rsidR="00F2746B" w:rsidRPr="00A43155" w:rsidRDefault="0051599E" w:rsidP="0051599E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Εβδομήντα εφτά</w:t>
            </w:r>
            <w:r w:rsidR="00F2746B">
              <w:rPr>
                <w:rFonts w:ascii="Arial" w:eastAsia="Times New Roman" w:hAnsi="Arial" w:cs="Arial"/>
                <w:szCs w:val="24"/>
              </w:rPr>
              <w:t xml:space="preserve"> </w:t>
            </w:r>
            <w:r w:rsidR="00F2746B" w:rsidRPr="00A43155">
              <w:rPr>
                <w:rFonts w:ascii="Arial" w:eastAsia="Times New Roman" w:hAnsi="Arial" w:cs="Arial"/>
                <w:szCs w:val="24"/>
              </w:rPr>
              <w:t>(</w:t>
            </w:r>
            <w:r>
              <w:rPr>
                <w:rFonts w:ascii="Arial" w:eastAsia="Times New Roman" w:hAnsi="Arial" w:cs="Arial"/>
                <w:szCs w:val="24"/>
              </w:rPr>
              <w:t>77</w:t>
            </w:r>
            <w:r w:rsidR="00F2746B" w:rsidRPr="00A43155">
              <w:rPr>
                <w:rFonts w:ascii="Arial" w:eastAsia="Times New Roman" w:hAnsi="Arial" w:cs="Arial"/>
                <w:szCs w:val="24"/>
              </w:rPr>
              <w:t>) ψήφους</w:t>
            </w:r>
          </w:p>
        </w:tc>
        <w:tc>
          <w:tcPr>
            <w:tcW w:w="2551" w:type="dxa"/>
          </w:tcPr>
          <w:p w:rsidR="00F2746B" w:rsidRPr="00F2746B" w:rsidRDefault="002A324F" w:rsidP="003C124E">
            <w:pPr>
              <w:spacing w:after="120"/>
              <w:ind w:right="-198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6</w:t>
            </w:r>
            <w:r w:rsidR="003C124E">
              <w:rPr>
                <w:rFonts w:ascii="Arial" w:eastAsia="Times New Roman" w:hAnsi="Arial" w:cs="Arial"/>
                <w:b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szCs w:val="24"/>
              </w:rPr>
              <w:t>,</w:t>
            </w:r>
            <w:r w:rsidR="003C124E">
              <w:rPr>
                <w:rFonts w:ascii="Arial" w:eastAsia="Times New Roman" w:hAnsi="Arial" w:cs="Arial"/>
                <w:b/>
                <w:szCs w:val="24"/>
              </w:rPr>
              <w:t>6</w:t>
            </w:r>
            <w:r>
              <w:rPr>
                <w:rFonts w:ascii="Arial" w:eastAsia="Times New Roman" w:hAnsi="Arial" w:cs="Arial"/>
                <w:b/>
                <w:szCs w:val="24"/>
              </w:rPr>
              <w:t>%</w:t>
            </w:r>
          </w:p>
        </w:tc>
      </w:tr>
      <w:tr w:rsidR="00F2746B" w:rsidRPr="00A43155" w:rsidTr="002A324F">
        <w:trPr>
          <w:trHeight w:val="145"/>
        </w:trPr>
        <w:tc>
          <w:tcPr>
            <w:tcW w:w="430" w:type="dxa"/>
          </w:tcPr>
          <w:p w:rsidR="00F2746B" w:rsidRPr="00A43155" w:rsidRDefault="00F2746B" w:rsidP="009468B5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 w:rsidRPr="00A43155">
              <w:rPr>
                <w:rFonts w:ascii="Arial" w:eastAsia="Times New Roman" w:hAnsi="Arial" w:cs="Arial"/>
                <w:szCs w:val="24"/>
              </w:rPr>
              <w:t>2.</w:t>
            </w:r>
          </w:p>
        </w:tc>
        <w:tc>
          <w:tcPr>
            <w:tcW w:w="2593" w:type="dxa"/>
          </w:tcPr>
          <w:p w:rsidR="00F2746B" w:rsidRPr="00A43155" w:rsidRDefault="00F2746B" w:rsidP="009468B5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 w:rsidRPr="00A43155">
              <w:rPr>
                <w:rFonts w:ascii="Arial" w:eastAsia="Times New Roman" w:hAnsi="Arial" w:cs="Arial"/>
                <w:szCs w:val="24"/>
              </w:rPr>
              <w:t>ΤΣΙΟΥ ΧΡΥΣΟΥΛΑ:</w:t>
            </w:r>
          </w:p>
        </w:tc>
        <w:tc>
          <w:tcPr>
            <w:tcW w:w="3032" w:type="dxa"/>
          </w:tcPr>
          <w:p w:rsidR="00F2746B" w:rsidRPr="00A43155" w:rsidRDefault="00F2746B" w:rsidP="0051599E">
            <w:pPr>
              <w:spacing w:after="120"/>
              <w:ind w:right="-198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Σαράντα </w:t>
            </w:r>
            <w:r w:rsidR="0051599E">
              <w:rPr>
                <w:rFonts w:ascii="Arial" w:eastAsia="Times New Roman" w:hAnsi="Arial" w:cs="Arial"/>
                <w:szCs w:val="24"/>
              </w:rPr>
              <w:t>οκτώ</w:t>
            </w:r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A43155">
              <w:rPr>
                <w:rFonts w:ascii="Arial" w:eastAsia="Times New Roman" w:hAnsi="Arial" w:cs="Arial"/>
                <w:szCs w:val="24"/>
              </w:rPr>
              <w:t>(</w:t>
            </w:r>
            <w:r>
              <w:rPr>
                <w:rFonts w:ascii="Arial" w:eastAsia="Times New Roman" w:hAnsi="Arial" w:cs="Arial"/>
                <w:szCs w:val="24"/>
              </w:rPr>
              <w:t>4</w:t>
            </w:r>
            <w:r w:rsidR="0051599E">
              <w:rPr>
                <w:rFonts w:ascii="Arial" w:eastAsia="Times New Roman" w:hAnsi="Arial" w:cs="Arial"/>
                <w:szCs w:val="24"/>
              </w:rPr>
              <w:t>8</w:t>
            </w:r>
            <w:r w:rsidRPr="00A43155">
              <w:rPr>
                <w:rFonts w:ascii="Arial" w:eastAsia="Times New Roman" w:hAnsi="Arial" w:cs="Arial"/>
                <w:szCs w:val="24"/>
              </w:rPr>
              <w:t>) ψήφους</w:t>
            </w:r>
          </w:p>
        </w:tc>
        <w:tc>
          <w:tcPr>
            <w:tcW w:w="2551" w:type="dxa"/>
          </w:tcPr>
          <w:p w:rsidR="00F2746B" w:rsidRPr="00F2746B" w:rsidRDefault="003C124E" w:rsidP="003C124E">
            <w:pPr>
              <w:spacing w:after="120"/>
              <w:ind w:right="-198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38</w:t>
            </w:r>
            <w:r w:rsidR="002A324F">
              <w:rPr>
                <w:rFonts w:ascii="Arial" w:eastAsia="Times New Roman" w:hAnsi="Arial" w:cs="Arial"/>
                <w:b/>
                <w:szCs w:val="24"/>
              </w:rPr>
              <w:t>,</w:t>
            </w:r>
            <w:r>
              <w:rPr>
                <w:rFonts w:ascii="Arial" w:eastAsia="Times New Roman" w:hAnsi="Arial" w:cs="Arial"/>
                <w:b/>
                <w:szCs w:val="24"/>
              </w:rPr>
              <w:t>4</w:t>
            </w:r>
            <w:r w:rsidR="002A324F">
              <w:rPr>
                <w:rFonts w:ascii="Arial" w:eastAsia="Times New Roman" w:hAnsi="Arial" w:cs="Arial"/>
                <w:b/>
                <w:szCs w:val="24"/>
              </w:rPr>
              <w:t>%</w:t>
            </w:r>
          </w:p>
        </w:tc>
      </w:tr>
      <w:tr w:rsidR="00621CA2" w:rsidRPr="00A43155" w:rsidTr="002A324F">
        <w:trPr>
          <w:trHeight w:val="239"/>
        </w:trPr>
        <w:tc>
          <w:tcPr>
            <w:tcW w:w="430" w:type="dxa"/>
          </w:tcPr>
          <w:p w:rsidR="00621CA2" w:rsidRPr="00A43155" w:rsidRDefault="00621CA2" w:rsidP="009468B5">
            <w:pPr>
              <w:spacing w:after="360"/>
              <w:ind w:right="-199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593" w:type="dxa"/>
          </w:tcPr>
          <w:p w:rsidR="00621CA2" w:rsidRPr="00A43155" w:rsidRDefault="00621CA2" w:rsidP="009468B5">
            <w:pPr>
              <w:spacing w:after="360"/>
              <w:ind w:right="-199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ΛΕΥΚΑ </w:t>
            </w:r>
          </w:p>
        </w:tc>
        <w:tc>
          <w:tcPr>
            <w:tcW w:w="3032" w:type="dxa"/>
          </w:tcPr>
          <w:p w:rsidR="00621CA2" w:rsidRDefault="0051599E" w:rsidP="009468B5">
            <w:pPr>
              <w:spacing w:after="360"/>
              <w:ind w:right="-199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μηδέν (0)</w:t>
            </w:r>
          </w:p>
        </w:tc>
        <w:tc>
          <w:tcPr>
            <w:tcW w:w="2551" w:type="dxa"/>
          </w:tcPr>
          <w:p w:rsidR="00621CA2" w:rsidRDefault="00621CA2" w:rsidP="00621CA2">
            <w:pPr>
              <w:spacing w:after="360"/>
              <w:ind w:right="-199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  <w:tr w:rsidR="00621CA2" w:rsidRPr="00A43155" w:rsidTr="002A324F">
        <w:trPr>
          <w:trHeight w:val="239"/>
        </w:trPr>
        <w:tc>
          <w:tcPr>
            <w:tcW w:w="430" w:type="dxa"/>
          </w:tcPr>
          <w:p w:rsidR="00621CA2" w:rsidRPr="00A43155" w:rsidRDefault="00621CA2" w:rsidP="009468B5">
            <w:pPr>
              <w:spacing w:after="360"/>
              <w:ind w:right="-199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593" w:type="dxa"/>
          </w:tcPr>
          <w:p w:rsidR="00621CA2" w:rsidRPr="00A43155" w:rsidRDefault="00621CA2" w:rsidP="009468B5">
            <w:pPr>
              <w:spacing w:after="360"/>
              <w:ind w:right="-199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ΑΚΥΡΑ </w:t>
            </w:r>
          </w:p>
        </w:tc>
        <w:tc>
          <w:tcPr>
            <w:tcW w:w="3032" w:type="dxa"/>
          </w:tcPr>
          <w:p w:rsidR="00621CA2" w:rsidRDefault="0051599E" w:rsidP="009468B5">
            <w:pPr>
              <w:spacing w:after="360"/>
              <w:ind w:right="-199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τρία (3)</w:t>
            </w:r>
          </w:p>
        </w:tc>
        <w:tc>
          <w:tcPr>
            <w:tcW w:w="2551" w:type="dxa"/>
          </w:tcPr>
          <w:p w:rsidR="00621CA2" w:rsidRDefault="00621CA2" w:rsidP="00621CA2">
            <w:pPr>
              <w:spacing w:after="360"/>
              <w:ind w:right="-199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</w:tbl>
    <w:p w:rsidR="00D21B0E" w:rsidRPr="00D66CD9" w:rsidRDefault="00D21B0E" w:rsidP="0009664F">
      <w:pPr>
        <w:tabs>
          <w:tab w:val="right" w:pos="5670"/>
        </w:tabs>
        <w:spacing w:before="360" w:after="360" w:line="240" w:lineRule="auto"/>
        <w:ind w:right="-198"/>
        <w:rPr>
          <w:rFonts w:ascii="Arial" w:eastAsia="Times New Roman" w:hAnsi="Arial" w:cs="Arial"/>
          <w:b/>
          <w:sz w:val="24"/>
          <w:szCs w:val="24"/>
        </w:rPr>
      </w:pPr>
    </w:p>
    <w:p w:rsidR="0022626B" w:rsidRPr="0055443E" w:rsidRDefault="0055443E" w:rsidP="0022626B">
      <w:pPr>
        <w:tabs>
          <w:tab w:val="right" w:pos="5670"/>
        </w:tabs>
        <w:spacing w:after="360" w:line="240" w:lineRule="auto"/>
        <w:ind w:right="-199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4. </w:t>
      </w:r>
      <w:r w:rsidR="0022626B" w:rsidRPr="0055443E">
        <w:rPr>
          <w:rFonts w:ascii="Arial" w:eastAsia="Times New Roman" w:hAnsi="Arial" w:cs="Arial"/>
          <w:b/>
          <w:sz w:val="24"/>
          <w:szCs w:val="24"/>
        </w:rPr>
        <w:t xml:space="preserve">Συνεπώς, η τελική κατάταξη των υποψηφίων </w:t>
      </w:r>
      <w:r w:rsidR="00443927" w:rsidRPr="0055443E">
        <w:rPr>
          <w:rFonts w:ascii="Arial" w:eastAsia="Times New Roman" w:hAnsi="Arial" w:cs="Arial"/>
          <w:b/>
          <w:sz w:val="24"/>
          <w:szCs w:val="24"/>
        </w:rPr>
        <w:t xml:space="preserve">με βάση τα ποσοστά τους </w:t>
      </w:r>
      <w:r w:rsidR="0022626B" w:rsidRPr="0055443E">
        <w:rPr>
          <w:rFonts w:ascii="Arial" w:eastAsia="Times New Roman" w:hAnsi="Arial" w:cs="Arial"/>
          <w:b/>
          <w:sz w:val="24"/>
          <w:szCs w:val="24"/>
        </w:rPr>
        <w:t>κατά φθίνουσα σειρά έχει ως εξής:</w:t>
      </w:r>
    </w:p>
    <w:p w:rsidR="005D2D17" w:rsidRDefault="002108B9" w:rsidP="002108B9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ΓΩΓΟΥ ΛΗΔΑ</w:t>
      </w:r>
    </w:p>
    <w:p w:rsidR="002108B9" w:rsidRDefault="002108B9" w:rsidP="002108B9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ΤΣΙΟΥ ΧΡΥΣΟΥΛΑ</w:t>
      </w:r>
    </w:p>
    <w:p w:rsidR="002108B9" w:rsidRPr="002108B9" w:rsidRDefault="002108B9" w:rsidP="002108B9">
      <w:pPr>
        <w:pStyle w:val="a4"/>
        <w:spacing w:line="240" w:lineRule="auto"/>
        <w:rPr>
          <w:rFonts w:ascii="Arial" w:hAnsi="Arial" w:cs="Arial"/>
          <w:b/>
        </w:rPr>
      </w:pPr>
    </w:p>
    <w:p w:rsidR="002108B9" w:rsidRDefault="002108B9" w:rsidP="00443927">
      <w:pPr>
        <w:spacing w:after="150" w:line="240" w:lineRule="auto"/>
        <w:ind w:right="-199"/>
        <w:jc w:val="both"/>
        <w:rPr>
          <w:rFonts w:ascii="Arial" w:eastAsia="Times New Roman" w:hAnsi="Arial" w:cs="Arial"/>
          <w:b/>
          <w:sz w:val="24"/>
          <w:szCs w:val="24"/>
          <w:highlight w:val="yellow"/>
          <w:u w:val="single"/>
        </w:rPr>
      </w:pPr>
    </w:p>
    <w:p w:rsidR="003C124E" w:rsidRDefault="003C124E" w:rsidP="00443927">
      <w:pPr>
        <w:spacing w:after="150" w:line="240" w:lineRule="auto"/>
        <w:ind w:right="-199"/>
        <w:jc w:val="both"/>
        <w:rPr>
          <w:rFonts w:ascii="Arial" w:eastAsia="Times New Roman" w:hAnsi="Arial" w:cs="Arial"/>
          <w:b/>
          <w:sz w:val="24"/>
          <w:szCs w:val="24"/>
          <w:highlight w:val="yellow"/>
          <w:u w:val="single"/>
        </w:rPr>
      </w:pPr>
    </w:p>
    <w:p w:rsidR="003C124E" w:rsidRDefault="003C124E" w:rsidP="00443927">
      <w:pPr>
        <w:spacing w:after="150" w:line="240" w:lineRule="auto"/>
        <w:ind w:right="-199"/>
        <w:jc w:val="both"/>
        <w:rPr>
          <w:rFonts w:ascii="Arial" w:eastAsia="Times New Roman" w:hAnsi="Arial" w:cs="Arial"/>
          <w:b/>
          <w:sz w:val="24"/>
          <w:szCs w:val="24"/>
          <w:highlight w:val="yellow"/>
          <w:u w:val="single"/>
        </w:rPr>
      </w:pPr>
    </w:p>
    <w:p w:rsidR="00D54A50" w:rsidRPr="002108B9" w:rsidRDefault="00D54A50" w:rsidP="00443927">
      <w:pPr>
        <w:spacing w:after="150" w:line="240" w:lineRule="auto"/>
        <w:ind w:right="-199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108B9">
        <w:rPr>
          <w:rFonts w:ascii="Arial" w:eastAsia="Times New Roman" w:hAnsi="Arial" w:cs="Arial"/>
          <w:b/>
          <w:sz w:val="24"/>
          <w:szCs w:val="24"/>
          <w:u w:val="single"/>
        </w:rPr>
        <w:t>ΕΚΛΟΓΗ</w:t>
      </w:r>
      <w:r w:rsidR="002C0682" w:rsidRPr="002108B9">
        <w:rPr>
          <w:rFonts w:ascii="Arial" w:eastAsia="Times New Roman" w:hAnsi="Arial" w:cs="Arial"/>
          <w:b/>
          <w:sz w:val="24"/>
          <w:szCs w:val="24"/>
          <w:u w:val="single"/>
        </w:rPr>
        <w:t xml:space="preserve"> ΚΟΣΜΗΤΟΡΑ</w:t>
      </w:r>
    </w:p>
    <w:p w:rsidR="00725565" w:rsidRPr="003C124E" w:rsidRDefault="00725565" w:rsidP="00443927">
      <w:pPr>
        <w:spacing w:after="150" w:line="240" w:lineRule="auto"/>
        <w:ind w:right="-199"/>
        <w:jc w:val="both"/>
        <w:rPr>
          <w:rFonts w:ascii="Arial" w:eastAsia="Times New Roman" w:hAnsi="Arial" w:cs="Arial"/>
          <w:sz w:val="24"/>
          <w:szCs w:val="24"/>
        </w:rPr>
      </w:pPr>
      <w:r w:rsidRPr="002108B9">
        <w:rPr>
          <w:rFonts w:ascii="Arial" w:eastAsia="Times New Roman" w:hAnsi="Arial" w:cs="Arial"/>
          <w:sz w:val="24"/>
          <w:szCs w:val="24"/>
        </w:rPr>
        <w:t xml:space="preserve">Με βάση τα ανωτέρω αποτελέσματα, </w:t>
      </w:r>
      <w:r w:rsidR="002A324F" w:rsidRPr="003C124E">
        <w:rPr>
          <w:rFonts w:ascii="Arial" w:eastAsia="Times New Roman" w:hAnsi="Arial" w:cs="Arial"/>
          <w:sz w:val="24"/>
          <w:szCs w:val="24"/>
        </w:rPr>
        <w:t xml:space="preserve">εκλέγεται η κα ΓΩΓΟΥ ΛΗΔΑ </w:t>
      </w:r>
      <w:r w:rsidR="00672D43">
        <w:rPr>
          <w:rFonts w:ascii="Arial" w:eastAsia="Times New Roman" w:hAnsi="Arial" w:cs="Arial"/>
          <w:sz w:val="24"/>
          <w:szCs w:val="24"/>
        </w:rPr>
        <w:t xml:space="preserve">   </w:t>
      </w:r>
      <w:bookmarkStart w:id="0" w:name="_GoBack"/>
      <w:bookmarkEnd w:id="0"/>
      <w:r w:rsidRPr="003C124E">
        <w:rPr>
          <w:rFonts w:ascii="Arial" w:eastAsia="Times New Roman" w:hAnsi="Arial" w:cs="Arial"/>
          <w:sz w:val="24"/>
          <w:szCs w:val="24"/>
        </w:rPr>
        <w:t xml:space="preserve">διότι συγκεντρώνει την απόλυτη πλειοψηφία των </w:t>
      </w:r>
      <w:r w:rsidR="00D54A50" w:rsidRPr="003C124E">
        <w:rPr>
          <w:rFonts w:ascii="Arial" w:eastAsia="Times New Roman" w:hAnsi="Arial" w:cs="Arial"/>
          <w:sz w:val="24"/>
          <w:szCs w:val="24"/>
        </w:rPr>
        <w:t xml:space="preserve">έγκυρων </w:t>
      </w:r>
      <w:r w:rsidRPr="003C124E">
        <w:rPr>
          <w:rFonts w:ascii="Arial" w:eastAsia="Times New Roman" w:hAnsi="Arial" w:cs="Arial"/>
          <w:sz w:val="24"/>
          <w:szCs w:val="24"/>
        </w:rPr>
        <w:t xml:space="preserve">ψήφων (άρθρο 15 παρ. 8 Ν.4485/2017). </w:t>
      </w:r>
    </w:p>
    <w:p w:rsidR="00D54A50" w:rsidRPr="003C124E" w:rsidRDefault="00D54A50" w:rsidP="00443927">
      <w:pPr>
        <w:spacing w:after="150" w:line="240" w:lineRule="auto"/>
        <w:ind w:right="-199"/>
        <w:jc w:val="both"/>
        <w:rPr>
          <w:rFonts w:ascii="Arial" w:eastAsia="Times New Roman" w:hAnsi="Arial" w:cs="Arial"/>
          <w:sz w:val="24"/>
          <w:szCs w:val="24"/>
        </w:rPr>
      </w:pPr>
    </w:p>
    <w:p w:rsidR="00443927" w:rsidRPr="00906A20" w:rsidRDefault="00443927" w:rsidP="00443927">
      <w:pPr>
        <w:spacing w:after="150" w:line="240" w:lineRule="auto"/>
        <w:ind w:right="-199"/>
        <w:jc w:val="both"/>
        <w:rPr>
          <w:rFonts w:ascii="Arial" w:eastAsia="Times New Roman" w:hAnsi="Arial" w:cs="Arial"/>
          <w:sz w:val="24"/>
          <w:szCs w:val="24"/>
        </w:rPr>
      </w:pPr>
      <w:r w:rsidRPr="003C124E">
        <w:rPr>
          <w:rFonts w:ascii="Arial" w:eastAsia="Times New Roman" w:hAnsi="Arial" w:cs="Arial"/>
          <w:sz w:val="24"/>
          <w:szCs w:val="24"/>
        </w:rPr>
        <w:t xml:space="preserve">Στο σημείο αυτό και ώρα </w:t>
      </w:r>
      <w:r w:rsidR="002108B9" w:rsidRPr="003C124E">
        <w:rPr>
          <w:rFonts w:ascii="Arial" w:eastAsia="Times New Roman" w:hAnsi="Arial" w:cs="Arial"/>
          <w:sz w:val="24"/>
          <w:szCs w:val="24"/>
        </w:rPr>
        <w:t>17</w:t>
      </w:r>
      <w:r w:rsidR="00EB2D74" w:rsidRPr="003C124E">
        <w:rPr>
          <w:rFonts w:ascii="Arial" w:eastAsia="Times New Roman" w:hAnsi="Arial" w:cs="Arial"/>
          <w:sz w:val="24"/>
          <w:szCs w:val="24"/>
        </w:rPr>
        <w:t>:</w:t>
      </w:r>
      <w:r w:rsidR="002A324F" w:rsidRPr="003C124E">
        <w:rPr>
          <w:rFonts w:ascii="Arial" w:eastAsia="Times New Roman" w:hAnsi="Arial" w:cs="Arial"/>
          <w:sz w:val="24"/>
          <w:szCs w:val="24"/>
        </w:rPr>
        <w:t>1</w:t>
      </w:r>
      <w:r w:rsidR="002108B9" w:rsidRPr="003C124E">
        <w:rPr>
          <w:rFonts w:ascii="Arial" w:eastAsia="Times New Roman" w:hAnsi="Arial" w:cs="Arial"/>
          <w:sz w:val="24"/>
          <w:szCs w:val="24"/>
        </w:rPr>
        <w:t>0</w:t>
      </w:r>
      <w:r w:rsidR="00EB2D74" w:rsidRPr="003C124E">
        <w:rPr>
          <w:rFonts w:ascii="Arial" w:eastAsia="Times New Roman" w:hAnsi="Arial" w:cs="Arial"/>
          <w:sz w:val="24"/>
          <w:szCs w:val="24"/>
        </w:rPr>
        <w:t xml:space="preserve"> της </w:t>
      </w:r>
      <w:r w:rsidR="00637EA9" w:rsidRPr="003C124E">
        <w:rPr>
          <w:rFonts w:ascii="Arial" w:eastAsia="Times New Roman" w:hAnsi="Arial" w:cs="Arial"/>
          <w:sz w:val="24"/>
          <w:szCs w:val="24"/>
        </w:rPr>
        <w:t>20</w:t>
      </w:r>
      <w:r w:rsidR="00EB2D74" w:rsidRPr="003C124E">
        <w:rPr>
          <w:rFonts w:ascii="Arial" w:eastAsia="Times New Roman" w:hAnsi="Arial" w:cs="Arial"/>
          <w:sz w:val="24"/>
          <w:szCs w:val="24"/>
          <w:vertAlign w:val="superscript"/>
        </w:rPr>
        <w:t>ης</w:t>
      </w:r>
      <w:r w:rsidR="00EB2D74" w:rsidRPr="003C124E">
        <w:rPr>
          <w:rFonts w:ascii="Arial" w:eastAsia="Times New Roman" w:hAnsi="Arial" w:cs="Arial"/>
          <w:sz w:val="24"/>
          <w:szCs w:val="24"/>
        </w:rPr>
        <w:t xml:space="preserve"> </w:t>
      </w:r>
      <w:r w:rsidR="00AD230D" w:rsidRPr="003C124E">
        <w:rPr>
          <w:rFonts w:ascii="Arial" w:eastAsia="Times New Roman" w:hAnsi="Arial" w:cs="Arial"/>
          <w:sz w:val="24"/>
          <w:szCs w:val="24"/>
        </w:rPr>
        <w:t xml:space="preserve">Ιουνίου </w:t>
      </w:r>
      <w:r w:rsidR="00EB2D74" w:rsidRPr="003C124E">
        <w:rPr>
          <w:rFonts w:ascii="Arial" w:eastAsia="Times New Roman" w:hAnsi="Arial" w:cs="Arial"/>
          <w:sz w:val="24"/>
          <w:szCs w:val="24"/>
        </w:rPr>
        <w:t xml:space="preserve">2019, ημέρας </w:t>
      </w:r>
      <w:r w:rsidR="00637EA9" w:rsidRPr="003C124E">
        <w:rPr>
          <w:rFonts w:ascii="Arial" w:eastAsia="Times New Roman" w:hAnsi="Arial" w:cs="Arial"/>
          <w:sz w:val="24"/>
          <w:szCs w:val="24"/>
        </w:rPr>
        <w:t>Πέμπτης</w:t>
      </w:r>
      <w:r w:rsidR="00EB2D74" w:rsidRPr="003C124E">
        <w:rPr>
          <w:rFonts w:ascii="Arial" w:eastAsia="Times New Roman" w:hAnsi="Arial" w:cs="Arial"/>
          <w:sz w:val="24"/>
          <w:szCs w:val="24"/>
        </w:rPr>
        <w:t xml:space="preserve">, αφού </w:t>
      </w:r>
      <w:r w:rsidRPr="003C124E">
        <w:rPr>
          <w:rFonts w:ascii="Arial" w:eastAsia="Times New Roman" w:hAnsi="Arial" w:cs="Arial"/>
          <w:sz w:val="24"/>
          <w:szCs w:val="24"/>
        </w:rPr>
        <w:t xml:space="preserve">ολοκληρώθηκε η ενιαία καταμέτρηση </w:t>
      </w:r>
      <w:r w:rsidR="00EB2D74" w:rsidRPr="003C124E">
        <w:rPr>
          <w:rFonts w:ascii="Arial" w:eastAsia="Times New Roman" w:hAnsi="Arial" w:cs="Arial"/>
          <w:sz w:val="24"/>
          <w:szCs w:val="24"/>
        </w:rPr>
        <w:t>και διαλογή των ψηφοδελτίων</w:t>
      </w:r>
      <w:r w:rsidR="00EB2D74">
        <w:rPr>
          <w:rFonts w:ascii="Arial" w:eastAsia="Times New Roman" w:hAnsi="Arial" w:cs="Arial"/>
          <w:sz w:val="24"/>
          <w:szCs w:val="24"/>
        </w:rPr>
        <w:t xml:space="preserve"> των υποψηφίων </w:t>
      </w:r>
      <w:r w:rsidR="00AD230D">
        <w:rPr>
          <w:rFonts w:ascii="Arial" w:eastAsia="Times New Roman" w:hAnsi="Arial" w:cs="Arial"/>
          <w:sz w:val="24"/>
          <w:szCs w:val="24"/>
        </w:rPr>
        <w:t>Κοσμητόρων</w:t>
      </w:r>
      <w:r w:rsidR="009F408D">
        <w:rPr>
          <w:rFonts w:ascii="Arial" w:eastAsia="Times New Roman" w:hAnsi="Arial" w:cs="Arial"/>
          <w:sz w:val="24"/>
          <w:szCs w:val="24"/>
        </w:rPr>
        <w:t>,</w:t>
      </w:r>
      <w:r w:rsidR="00EB2D74">
        <w:rPr>
          <w:rFonts w:ascii="Arial" w:eastAsia="Times New Roman" w:hAnsi="Arial" w:cs="Arial"/>
          <w:sz w:val="24"/>
          <w:szCs w:val="24"/>
        </w:rPr>
        <w:t xml:space="preserve"> συντάσσεται το παρόν Πρακτικό Εκλογής </w:t>
      </w:r>
      <w:r w:rsidRPr="00906A20">
        <w:rPr>
          <w:rFonts w:ascii="Arial" w:eastAsia="Times New Roman" w:hAnsi="Arial" w:cs="Arial"/>
          <w:sz w:val="24"/>
          <w:szCs w:val="24"/>
        </w:rPr>
        <w:t xml:space="preserve">και </w:t>
      </w:r>
      <w:r w:rsidR="00EB2D74">
        <w:rPr>
          <w:rFonts w:ascii="Arial" w:eastAsia="Times New Roman" w:hAnsi="Arial" w:cs="Arial"/>
          <w:sz w:val="24"/>
          <w:szCs w:val="24"/>
        </w:rPr>
        <w:t>υπογράφεται ως έπεται από τ</w:t>
      </w:r>
      <w:r w:rsidR="002A324F">
        <w:rPr>
          <w:rFonts w:ascii="Arial" w:eastAsia="Times New Roman" w:hAnsi="Arial" w:cs="Arial"/>
          <w:sz w:val="24"/>
          <w:szCs w:val="24"/>
        </w:rPr>
        <w:t>α</w:t>
      </w:r>
      <w:r w:rsidR="00EB2D74">
        <w:rPr>
          <w:rFonts w:ascii="Arial" w:eastAsia="Times New Roman" w:hAnsi="Arial" w:cs="Arial"/>
          <w:sz w:val="24"/>
          <w:szCs w:val="24"/>
        </w:rPr>
        <w:t xml:space="preserve"> μέλη της Εφορευτικής Επιτροπής</w:t>
      </w:r>
      <w:r w:rsidRPr="00906A20">
        <w:rPr>
          <w:rFonts w:ascii="Arial" w:eastAsia="Times New Roman" w:hAnsi="Arial" w:cs="Arial"/>
          <w:sz w:val="24"/>
          <w:szCs w:val="24"/>
        </w:rPr>
        <w:t>.</w:t>
      </w:r>
    </w:p>
    <w:p w:rsidR="00443927" w:rsidRPr="00906A20" w:rsidRDefault="00443927" w:rsidP="00443927">
      <w:pPr>
        <w:spacing w:after="150" w:line="240" w:lineRule="auto"/>
        <w:ind w:right="-199"/>
        <w:jc w:val="both"/>
        <w:rPr>
          <w:rFonts w:ascii="Arial" w:eastAsia="Times New Roman" w:hAnsi="Arial" w:cs="Arial"/>
          <w:sz w:val="24"/>
          <w:szCs w:val="24"/>
        </w:rPr>
      </w:pPr>
    </w:p>
    <w:p w:rsidR="00443927" w:rsidRPr="00906A20" w:rsidRDefault="009F408D" w:rsidP="00443927">
      <w:pPr>
        <w:spacing w:after="150" w:line="240" w:lineRule="auto"/>
        <w:ind w:right="-199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Αιγάλεω, </w:t>
      </w:r>
      <w:r w:rsidR="002A324F">
        <w:rPr>
          <w:rFonts w:ascii="Arial" w:eastAsia="Times New Roman" w:hAnsi="Arial" w:cs="Arial"/>
          <w:b/>
          <w:sz w:val="24"/>
          <w:szCs w:val="24"/>
        </w:rPr>
        <w:t>20</w:t>
      </w:r>
      <w:r w:rsidR="0046492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D230D">
        <w:rPr>
          <w:rFonts w:ascii="Arial" w:eastAsia="Times New Roman" w:hAnsi="Arial" w:cs="Arial"/>
          <w:b/>
          <w:sz w:val="24"/>
          <w:szCs w:val="24"/>
        </w:rPr>
        <w:t>Ιουνίου</w:t>
      </w:r>
      <w:r>
        <w:rPr>
          <w:rFonts w:ascii="Arial" w:eastAsia="Times New Roman" w:hAnsi="Arial" w:cs="Arial"/>
          <w:b/>
          <w:sz w:val="24"/>
          <w:szCs w:val="24"/>
        </w:rPr>
        <w:t xml:space="preserve"> 2019</w:t>
      </w:r>
    </w:p>
    <w:tbl>
      <w:tblPr>
        <w:tblStyle w:val="TableNormal1"/>
        <w:tblW w:w="822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8222"/>
      </w:tblGrid>
      <w:tr w:rsidR="00443927" w:rsidRPr="00C02DCB" w:rsidTr="008A4D7F">
        <w:trPr>
          <w:trHeight w:val="408"/>
        </w:trPr>
        <w:tc>
          <w:tcPr>
            <w:tcW w:w="8222" w:type="dxa"/>
            <w:vAlign w:val="center"/>
          </w:tcPr>
          <w:p w:rsidR="00443927" w:rsidRDefault="00443927" w:rsidP="008A4D7F">
            <w:pPr>
              <w:pStyle w:val="TableParagraph"/>
              <w:spacing w:line="233" w:lineRule="exact"/>
              <w:ind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443927" w:rsidRDefault="00443927" w:rsidP="008A4D7F">
            <w:pPr>
              <w:pStyle w:val="TableParagraph"/>
              <w:spacing w:line="233" w:lineRule="exact"/>
              <w:ind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443927" w:rsidRPr="00A3782F" w:rsidRDefault="00443927" w:rsidP="00AD230D">
            <w:pPr>
              <w:pStyle w:val="TableParagraph"/>
              <w:spacing w:line="233" w:lineRule="exact"/>
              <w:ind w:right="-199"/>
              <w:jc w:val="center"/>
              <w:rPr>
                <w:b/>
                <w:sz w:val="24"/>
                <w:szCs w:val="24"/>
              </w:rPr>
            </w:pPr>
            <w:r w:rsidRPr="00A3782F">
              <w:rPr>
                <w:b/>
                <w:color w:val="000000"/>
                <w:sz w:val="24"/>
                <w:szCs w:val="24"/>
              </w:rPr>
              <w:t xml:space="preserve">Η </w:t>
            </w:r>
            <w:proofErr w:type="spellStart"/>
            <w:r w:rsidRPr="00A3782F">
              <w:rPr>
                <w:b/>
                <w:color w:val="000000"/>
                <w:sz w:val="24"/>
                <w:szCs w:val="24"/>
              </w:rPr>
              <w:t>Εφορευτική</w:t>
            </w:r>
            <w:proofErr w:type="spellEnd"/>
            <w:r w:rsidRPr="00A3782F">
              <w:rPr>
                <w:b/>
                <w:color w:val="000000"/>
                <w:sz w:val="24"/>
                <w:szCs w:val="24"/>
              </w:rPr>
              <w:t xml:space="preserve"> Επ</w:t>
            </w:r>
            <w:proofErr w:type="spellStart"/>
            <w:r w:rsidRPr="00A3782F">
              <w:rPr>
                <w:b/>
                <w:color w:val="000000"/>
                <w:sz w:val="24"/>
                <w:szCs w:val="24"/>
              </w:rPr>
              <w:t>ιτρο</w:t>
            </w:r>
            <w:proofErr w:type="spellEnd"/>
            <w:r w:rsidRPr="00A3782F">
              <w:rPr>
                <w:b/>
                <w:color w:val="000000"/>
                <w:sz w:val="24"/>
                <w:szCs w:val="24"/>
              </w:rPr>
              <w:t>πή</w:t>
            </w:r>
          </w:p>
        </w:tc>
      </w:tr>
      <w:tr w:rsidR="00443927" w:rsidRPr="00C02DCB" w:rsidTr="008A4D7F">
        <w:trPr>
          <w:trHeight w:val="408"/>
        </w:trPr>
        <w:tc>
          <w:tcPr>
            <w:tcW w:w="8222" w:type="dxa"/>
            <w:vAlign w:val="center"/>
          </w:tcPr>
          <w:p w:rsidR="00443927" w:rsidRDefault="00443927" w:rsidP="008A4D7F">
            <w:pPr>
              <w:pStyle w:val="TableParagraph"/>
              <w:spacing w:line="233" w:lineRule="exact"/>
              <w:ind w:left="61" w:right="-199"/>
              <w:jc w:val="center"/>
              <w:rPr>
                <w:b/>
                <w:sz w:val="24"/>
                <w:lang w:val="el-GR"/>
              </w:rPr>
            </w:pPr>
          </w:p>
          <w:p w:rsidR="00443927" w:rsidRDefault="00AD230D" w:rsidP="008A4D7F">
            <w:pPr>
              <w:pStyle w:val="TableParagraph"/>
              <w:spacing w:line="233" w:lineRule="exact"/>
              <w:ind w:left="61" w:right="-199"/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Η</w:t>
            </w:r>
            <w:r w:rsidR="00443927" w:rsidRPr="00C02DCB">
              <w:rPr>
                <w:b/>
                <w:sz w:val="24"/>
              </w:rPr>
              <w:t xml:space="preserve"> </w:t>
            </w:r>
            <w:proofErr w:type="spellStart"/>
            <w:r w:rsidR="00443927" w:rsidRPr="00C02DCB">
              <w:rPr>
                <w:b/>
                <w:sz w:val="24"/>
              </w:rPr>
              <w:t>Πρόεδρος</w:t>
            </w:r>
            <w:proofErr w:type="spellEnd"/>
          </w:p>
          <w:p w:rsidR="00443927" w:rsidRPr="00B66BCB" w:rsidRDefault="00443927" w:rsidP="008A4D7F">
            <w:pPr>
              <w:pStyle w:val="TableParagraph"/>
              <w:spacing w:line="233" w:lineRule="exact"/>
              <w:ind w:left="61" w:right="-199"/>
              <w:jc w:val="center"/>
              <w:rPr>
                <w:spacing w:val="-60"/>
                <w:sz w:val="24"/>
                <w:u w:val="single"/>
                <w:lang w:val="el-GR"/>
              </w:rPr>
            </w:pPr>
          </w:p>
        </w:tc>
      </w:tr>
      <w:tr w:rsidR="00443927" w:rsidRPr="00C02DCB" w:rsidTr="008A4D7F">
        <w:trPr>
          <w:trHeight w:val="408"/>
        </w:trPr>
        <w:tc>
          <w:tcPr>
            <w:tcW w:w="8222" w:type="dxa"/>
          </w:tcPr>
          <w:p w:rsidR="00443927" w:rsidRDefault="00443927" w:rsidP="008A4D7F">
            <w:pPr>
              <w:pStyle w:val="Web"/>
              <w:spacing w:before="0" w:beforeAutospacing="0" w:after="0" w:afterAutospacing="0"/>
              <w:ind w:right="-199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43927" w:rsidRDefault="00443927" w:rsidP="008A4D7F">
            <w:pPr>
              <w:pStyle w:val="Web"/>
              <w:spacing w:before="0" w:beforeAutospacing="0" w:after="0" w:afterAutospacing="0"/>
              <w:ind w:right="-199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43927" w:rsidRDefault="00443927" w:rsidP="008A4D7F">
            <w:pPr>
              <w:pStyle w:val="Web"/>
              <w:spacing w:before="0" w:beforeAutospacing="0" w:after="0" w:afterAutospacing="0"/>
              <w:ind w:right="-199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43927" w:rsidRDefault="00443927" w:rsidP="008A4D7F">
            <w:pPr>
              <w:pStyle w:val="Web"/>
              <w:spacing w:before="0" w:beforeAutospacing="0" w:after="0" w:afterAutospacing="0"/>
              <w:ind w:right="-199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43927" w:rsidRPr="00AD230D" w:rsidRDefault="00AD230D" w:rsidP="008A4D7F">
            <w:pPr>
              <w:pStyle w:val="Web"/>
              <w:spacing w:before="0" w:beforeAutospacing="0" w:after="0" w:afterAutospacing="0"/>
              <w:ind w:right="-199"/>
              <w:jc w:val="center"/>
              <w:rPr>
                <w:rFonts w:ascii="Arial" w:hAnsi="Arial" w:cs="Arial"/>
                <w:b/>
                <w:color w:val="000000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lang w:val="el-GR"/>
              </w:rPr>
              <w:t>ΜΑΡΘΑ ΚΕΛΕΣΗ</w:t>
            </w:r>
          </w:p>
          <w:p w:rsidR="00443927" w:rsidRPr="00AD230D" w:rsidRDefault="00443927" w:rsidP="008A4D7F">
            <w:pPr>
              <w:pStyle w:val="Web"/>
              <w:spacing w:before="0" w:beforeAutospacing="0" w:after="0" w:afterAutospacing="0"/>
              <w:ind w:right="-199"/>
              <w:jc w:val="center"/>
              <w:rPr>
                <w:rFonts w:ascii="Arial" w:hAnsi="Arial" w:cs="Arial"/>
                <w:b/>
                <w:color w:val="000000"/>
                <w:lang w:val="el-GR"/>
              </w:rPr>
            </w:pPr>
            <w:r w:rsidRPr="00574BE5">
              <w:rPr>
                <w:rFonts w:ascii="Arial" w:hAnsi="Arial" w:cs="Arial"/>
                <w:color w:val="000000"/>
              </w:rPr>
              <w:t>ΚΑΘΗΓΗΤ</w:t>
            </w:r>
            <w:r w:rsidR="00AD230D">
              <w:rPr>
                <w:rFonts w:ascii="Arial" w:hAnsi="Arial" w:cs="Arial"/>
                <w:color w:val="000000"/>
                <w:lang w:val="el-GR"/>
              </w:rPr>
              <w:t>ΡΙΑ</w:t>
            </w:r>
          </w:p>
          <w:p w:rsidR="00443927" w:rsidRPr="00C02DCB" w:rsidRDefault="00443927" w:rsidP="008A4D7F">
            <w:pPr>
              <w:pStyle w:val="TableParagraph"/>
              <w:spacing w:line="233" w:lineRule="exact"/>
              <w:ind w:left="2037" w:right="-199"/>
              <w:rPr>
                <w:spacing w:val="-60"/>
                <w:sz w:val="24"/>
                <w:u w:val="single"/>
              </w:rPr>
            </w:pPr>
          </w:p>
        </w:tc>
      </w:tr>
    </w:tbl>
    <w:p w:rsidR="00443927" w:rsidRDefault="00443927" w:rsidP="00443927">
      <w:pPr>
        <w:ind w:right="-199"/>
      </w:pPr>
    </w:p>
    <w:tbl>
      <w:tblPr>
        <w:tblStyle w:val="TableNormal1"/>
        <w:tblW w:w="8789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820"/>
        <w:gridCol w:w="3969"/>
      </w:tblGrid>
      <w:tr w:rsidR="00443927" w:rsidRPr="00C02DCB" w:rsidTr="0081145B">
        <w:trPr>
          <w:trHeight w:val="408"/>
        </w:trPr>
        <w:tc>
          <w:tcPr>
            <w:tcW w:w="8789" w:type="dxa"/>
            <w:gridSpan w:val="2"/>
          </w:tcPr>
          <w:p w:rsidR="00443927" w:rsidRPr="00C02DCB" w:rsidRDefault="00443927" w:rsidP="008A4D7F">
            <w:pPr>
              <w:pStyle w:val="TableParagraph"/>
              <w:spacing w:before="120" w:line="233" w:lineRule="exact"/>
              <w:ind w:right="-199"/>
              <w:jc w:val="center"/>
              <w:rPr>
                <w:spacing w:val="-60"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Τα </w:t>
            </w:r>
            <w:r>
              <w:rPr>
                <w:b/>
                <w:sz w:val="24"/>
                <w:lang w:val="el-GR"/>
              </w:rPr>
              <w:t>μ</w:t>
            </w:r>
            <w:proofErr w:type="spellStart"/>
            <w:r w:rsidRPr="00C02DCB">
              <w:rPr>
                <w:b/>
                <w:sz w:val="24"/>
              </w:rPr>
              <w:t>έλη</w:t>
            </w:r>
            <w:proofErr w:type="spellEnd"/>
          </w:p>
        </w:tc>
      </w:tr>
      <w:tr w:rsidR="00443927" w:rsidRPr="00C02DCB" w:rsidTr="0081145B">
        <w:trPr>
          <w:trHeight w:val="408"/>
        </w:trPr>
        <w:tc>
          <w:tcPr>
            <w:tcW w:w="4820" w:type="dxa"/>
          </w:tcPr>
          <w:p w:rsidR="00443927" w:rsidRDefault="00443927" w:rsidP="008A4D7F">
            <w:pPr>
              <w:pStyle w:val="TableParagraph"/>
              <w:spacing w:line="233" w:lineRule="exact"/>
              <w:ind w:left="61"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443927" w:rsidRDefault="00443927" w:rsidP="008A4D7F">
            <w:pPr>
              <w:pStyle w:val="TableParagraph"/>
              <w:spacing w:line="233" w:lineRule="exact"/>
              <w:ind w:left="61"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443927" w:rsidRDefault="00443927" w:rsidP="008A4D7F">
            <w:pPr>
              <w:pStyle w:val="TableParagraph"/>
              <w:spacing w:line="233" w:lineRule="exact"/>
              <w:ind w:left="61"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443927" w:rsidRPr="00AD230D" w:rsidRDefault="00AD230D" w:rsidP="00AD230D">
            <w:pPr>
              <w:pStyle w:val="TableParagraph"/>
              <w:spacing w:line="233" w:lineRule="exact"/>
              <w:ind w:right="-199"/>
              <w:rPr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b/>
                <w:color w:val="000000"/>
                <w:sz w:val="24"/>
                <w:szCs w:val="24"/>
                <w:lang w:val="el-GR"/>
              </w:rPr>
              <w:t xml:space="preserve">                  </w:t>
            </w:r>
            <w:r w:rsidR="00637EA9">
              <w:rPr>
                <w:b/>
                <w:color w:val="000000"/>
                <w:sz w:val="24"/>
                <w:szCs w:val="24"/>
                <w:lang w:val="el-GR"/>
              </w:rPr>
              <w:t>ΕΥΑΓΓΕΛΟΥ ΕΛΕΝΗ</w:t>
            </w:r>
          </w:p>
          <w:p w:rsidR="00443927" w:rsidRPr="002A324F" w:rsidRDefault="00443927" w:rsidP="002A324F">
            <w:pPr>
              <w:pStyle w:val="TableParagraph"/>
              <w:spacing w:line="233" w:lineRule="exact"/>
              <w:ind w:left="61" w:right="-199"/>
              <w:jc w:val="center"/>
              <w:rPr>
                <w:spacing w:val="-60"/>
                <w:sz w:val="24"/>
                <w:u w:val="single"/>
                <w:lang w:val="el-GR"/>
              </w:rPr>
            </w:pPr>
            <w:r w:rsidRPr="00574BE5">
              <w:rPr>
                <w:color w:val="000000"/>
                <w:sz w:val="24"/>
                <w:szCs w:val="24"/>
              </w:rPr>
              <w:t>ΚΑΘΗΓΗΤ</w:t>
            </w:r>
            <w:r w:rsidR="002A324F">
              <w:rPr>
                <w:color w:val="000000"/>
                <w:sz w:val="24"/>
                <w:szCs w:val="24"/>
                <w:lang w:val="el-GR"/>
              </w:rPr>
              <w:t>ΡΙΑ</w:t>
            </w:r>
          </w:p>
        </w:tc>
        <w:tc>
          <w:tcPr>
            <w:tcW w:w="3969" w:type="dxa"/>
          </w:tcPr>
          <w:p w:rsidR="00443927" w:rsidRDefault="00443927" w:rsidP="008A4D7F">
            <w:pPr>
              <w:pStyle w:val="TableParagraph"/>
              <w:spacing w:line="233" w:lineRule="exact"/>
              <w:ind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443927" w:rsidRDefault="00443927" w:rsidP="008A4D7F">
            <w:pPr>
              <w:pStyle w:val="TableParagraph"/>
              <w:spacing w:line="233" w:lineRule="exact"/>
              <w:ind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443927" w:rsidRDefault="00443927" w:rsidP="008A4D7F">
            <w:pPr>
              <w:pStyle w:val="TableParagraph"/>
              <w:spacing w:line="233" w:lineRule="exact"/>
              <w:ind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443927" w:rsidRDefault="00AD230D" w:rsidP="008A4D7F">
            <w:pPr>
              <w:pStyle w:val="TableParagraph"/>
              <w:spacing w:line="233" w:lineRule="exact"/>
              <w:ind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b/>
                <w:color w:val="000000"/>
                <w:sz w:val="24"/>
                <w:szCs w:val="24"/>
                <w:lang w:val="el-GR"/>
              </w:rPr>
              <w:t>ΕΥΓΕΝΙΑ ΒΛΑΧΟΥ</w:t>
            </w:r>
          </w:p>
          <w:p w:rsidR="00443927" w:rsidRDefault="00443927" w:rsidP="008A4D7F">
            <w:pPr>
              <w:pStyle w:val="TableParagraph"/>
              <w:spacing w:line="233" w:lineRule="exact"/>
              <w:ind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443927" w:rsidRPr="00AD230D" w:rsidRDefault="00AD230D" w:rsidP="00AD230D">
            <w:pPr>
              <w:pStyle w:val="TableParagraph"/>
              <w:spacing w:line="233" w:lineRule="exact"/>
              <w:ind w:right="-199"/>
              <w:jc w:val="center"/>
              <w:rPr>
                <w:spacing w:val="-60"/>
                <w:sz w:val="24"/>
                <w:u w:val="single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>ΑΝ.</w:t>
            </w:r>
            <w:r w:rsidR="002A324F">
              <w:rPr>
                <w:color w:val="000000"/>
                <w:sz w:val="24"/>
                <w:szCs w:val="24"/>
                <w:lang w:val="el-GR"/>
              </w:rPr>
              <w:t xml:space="preserve"> </w:t>
            </w:r>
            <w:r w:rsidR="00443927" w:rsidRPr="00574BE5">
              <w:rPr>
                <w:color w:val="000000"/>
                <w:sz w:val="24"/>
                <w:szCs w:val="24"/>
              </w:rPr>
              <w:t>ΚΑΘΗΓΗΤ</w:t>
            </w:r>
            <w:r>
              <w:rPr>
                <w:color w:val="000000"/>
                <w:sz w:val="24"/>
                <w:szCs w:val="24"/>
                <w:lang w:val="el-GR"/>
              </w:rPr>
              <w:t>ΡΙΑ</w:t>
            </w:r>
          </w:p>
        </w:tc>
      </w:tr>
      <w:tr w:rsidR="00443927" w:rsidRPr="00C02DCB" w:rsidTr="0081145B">
        <w:trPr>
          <w:trHeight w:val="408"/>
        </w:trPr>
        <w:tc>
          <w:tcPr>
            <w:tcW w:w="4820" w:type="dxa"/>
          </w:tcPr>
          <w:p w:rsidR="00443927" w:rsidRDefault="00443927" w:rsidP="008A4D7F">
            <w:pPr>
              <w:pStyle w:val="TableParagraph"/>
              <w:spacing w:line="233" w:lineRule="exact"/>
              <w:ind w:left="61"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443927" w:rsidRDefault="00443927" w:rsidP="008A4D7F">
            <w:pPr>
              <w:pStyle w:val="TableParagraph"/>
              <w:spacing w:line="233" w:lineRule="exact"/>
              <w:ind w:left="61"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443927" w:rsidRDefault="00443927" w:rsidP="008A4D7F">
            <w:pPr>
              <w:pStyle w:val="TableParagraph"/>
              <w:spacing w:line="233" w:lineRule="exact"/>
              <w:ind w:left="61"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443927" w:rsidRDefault="00443927" w:rsidP="008A4D7F">
            <w:pPr>
              <w:pStyle w:val="TableParagraph"/>
              <w:spacing w:line="233" w:lineRule="exact"/>
              <w:ind w:left="61"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443927" w:rsidRDefault="00443927" w:rsidP="008A4D7F">
            <w:pPr>
              <w:pStyle w:val="TableParagraph"/>
              <w:spacing w:line="233" w:lineRule="exact"/>
              <w:ind w:left="61"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443927" w:rsidRPr="00AD230D" w:rsidRDefault="00637EA9" w:rsidP="008A4D7F">
            <w:pPr>
              <w:pStyle w:val="TableParagraph"/>
              <w:spacing w:line="233" w:lineRule="exact"/>
              <w:ind w:left="61"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b/>
                <w:color w:val="000000"/>
                <w:sz w:val="24"/>
                <w:szCs w:val="24"/>
                <w:lang w:val="el-GR"/>
              </w:rPr>
              <w:t>ΦΟΥΤΖΟΥΛΑ ΧΡΙΣΤΙΝΑ</w:t>
            </w:r>
          </w:p>
          <w:p w:rsidR="00443927" w:rsidRPr="00463ED5" w:rsidRDefault="00AD230D" w:rsidP="008A4D7F">
            <w:pPr>
              <w:pStyle w:val="TableParagraph"/>
              <w:spacing w:line="233" w:lineRule="exact"/>
              <w:ind w:left="61"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>ΕΠΙΚΟΥΡΗ ΚΑΘΗΓΗΤΡΙΑ</w:t>
            </w:r>
          </w:p>
        </w:tc>
        <w:tc>
          <w:tcPr>
            <w:tcW w:w="3969" w:type="dxa"/>
          </w:tcPr>
          <w:p w:rsidR="00443927" w:rsidRDefault="00443927" w:rsidP="008A4D7F">
            <w:pPr>
              <w:pStyle w:val="TableParagraph"/>
              <w:spacing w:line="233" w:lineRule="exact"/>
              <w:ind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443927" w:rsidRDefault="00443927" w:rsidP="008A4D7F">
            <w:pPr>
              <w:pStyle w:val="TableParagraph"/>
              <w:spacing w:line="233" w:lineRule="exact"/>
              <w:ind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443927" w:rsidRDefault="00443927" w:rsidP="008A4D7F">
            <w:pPr>
              <w:pStyle w:val="TableParagraph"/>
              <w:spacing w:line="233" w:lineRule="exact"/>
              <w:ind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443927" w:rsidRDefault="00443927" w:rsidP="008A4D7F">
            <w:pPr>
              <w:pStyle w:val="TableParagraph"/>
              <w:spacing w:line="233" w:lineRule="exact"/>
              <w:ind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443927" w:rsidRDefault="00443927" w:rsidP="008A4D7F">
            <w:pPr>
              <w:pStyle w:val="TableParagraph"/>
              <w:spacing w:line="233" w:lineRule="exact"/>
              <w:ind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</w:p>
          <w:p w:rsidR="00AD230D" w:rsidRPr="00AD230D" w:rsidRDefault="00AD230D" w:rsidP="00AD230D">
            <w:pPr>
              <w:pStyle w:val="TableParagraph"/>
              <w:spacing w:line="233" w:lineRule="exact"/>
              <w:ind w:right="-199"/>
              <w:jc w:val="center"/>
              <w:rPr>
                <w:b/>
                <w:color w:val="000000"/>
                <w:sz w:val="24"/>
                <w:szCs w:val="24"/>
                <w:lang w:val="el-GR"/>
              </w:rPr>
            </w:pPr>
            <w:r>
              <w:rPr>
                <w:b/>
                <w:color w:val="000000"/>
                <w:sz w:val="24"/>
                <w:szCs w:val="24"/>
                <w:lang w:val="el-GR"/>
              </w:rPr>
              <w:t>ΑΝΑΣΤΑΣΙΟΣ ΚΡΙΕΜΠΑΡΔΗΣ</w:t>
            </w:r>
          </w:p>
          <w:p w:rsidR="00443927" w:rsidRDefault="00AD230D" w:rsidP="008A4D7F">
            <w:pPr>
              <w:pStyle w:val="TableParagraph"/>
              <w:spacing w:line="233" w:lineRule="exact"/>
              <w:ind w:right="-19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>ΑΝ.</w:t>
            </w:r>
            <w:r w:rsidR="002A324F">
              <w:rPr>
                <w:color w:val="000000"/>
                <w:sz w:val="24"/>
                <w:szCs w:val="24"/>
                <w:lang w:val="el-GR"/>
              </w:rPr>
              <w:t xml:space="preserve"> </w:t>
            </w:r>
            <w:r w:rsidR="00443927" w:rsidRPr="00574BE5">
              <w:rPr>
                <w:color w:val="000000"/>
                <w:sz w:val="24"/>
                <w:szCs w:val="24"/>
              </w:rPr>
              <w:t>ΚΑΘΗΓΗΤΗΣ</w:t>
            </w:r>
          </w:p>
        </w:tc>
      </w:tr>
    </w:tbl>
    <w:p w:rsidR="00443927" w:rsidRPr="00801C9F" w:rsidRDefault="00443927" w:rsidP="00D83AE7">
      <w:pPr>
        <w:ind w:right="-199"/>
      </w:pPr>
    </w:p>
    <w:sectPr w:rsidR="00443927" w:rsidRPr="00801C9F" w:rsidSect="00B04B32">
      <w:pgSz w:w="11906" w:h="16838"/>
      <w:pgMar w:top="1440" w:right="1797" w:bottom="90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C0" w:rsidRDefault="001179C0" w:rsidP="00BA3824">
      <w:pPr>
        <w:spacing w:after="0" w:line="240" w:lineRule="auto"/>
      </w:pPr>
      <w:r>
        <w:separator/>
      </w:r>
    </w:p>
  </w:endnote>
  <w:endnote w:type="continuationSeparator" w:id="0">
    <w:p w:rsidR="001179C0" w:rsidRDefault="001179C0" w:rsidP="00BA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259383"/>
      <w:docPartObj>
        <w:docPartGallery w:val="Page Numbers (Bottom of Page)"/>
        <w:docPartUnique/>
      </w:docPartObj>
    </w:sdtPr>
    <w:sdtEndPr/>
    <w:sdtContent>
      <w:p w:rsidR="005B18B8" w:rsidRDefault="005B18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D43">
          <w:rPr>
            <w:noProof/>
          </w:rPr>
          <w:t>6</w:t>
        </w:r>
        <w:r>
          <w:fldChar w:fldCharType="end"/>
        </w:r>
      </w:p>
    </w:sdtContent>
  </w:sdt>
  <w:p w:rsidR="005B18B8" w:rsidRDefault="005B18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C0" w:rsidRDefault="001179C0" w:rsidP="00BA3824">
      <w:pPr>
        <w:spacing w:after="0" w:line="240" w:lineRule="auto"/>
      </w:pPr>
      <w:r>
        <w:separator/>
      </w:r>
    </w:p>
  </w:footnote>
  <w:footnote w:type="continuationSeparator" w:id="0">
    <w:p w:rsidR="001179C0" w:rsidRDefault="001179C0" w:rsidP="00BA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Ind w:w="-284" w:type="dxa"/>
      <w:tblLook w:val="04A0" w:firstRow="1" w:lastRow="0" w:firstColumn="1" w:lastColumn="0" w:noHBand="0" w:noVBand="1"/>
    </w:tblPr>
    <w:tblGrid>
      <w:gridCol w:w="1696"/>
      <w:gridCol w:w="7235"/>
    </w:tblGrid>
    <w:tr w:rsidR="005B18B8" w:rsidTr="008A4D7F">
      <w:trPr>
        <w:trHeight w:val="1556"/>
      </w:trPr>
      <w:tc>
        <w:tcPr>
          <w:tcW w:w="1696" w:type="dxa"/>
          <w:shd w:val="clear" w:color="auto" w:fill="auto"/>
        </w:tcPr>
        <w:p w:rsidR="005B18B8" w:rsidRPr="0022451E" w:rsidRDefault="005B18B8" w:rsidP="00292131">
          <w:pPr>
            <w:pStyle w:val="a6"/>
            <w:rPr>
              <w:rFonts w:ascii="Calibri" w:eastAsia="Calibri" w:hAnsi="Calibri"/>
            </w:rPr>
          </w:pPr>
          <w:r w:rsidRPr="0022451E"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937895" cy="914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8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35" w:type="dxa"/>
          <w:shd w:val="clear" w:color="auto" w:fill="auto"/>
        </w:tcPr>
        <w:p w:rsidR="005B18B8" w:rsidRPr="00BA3824" w:rsidRDefault="005B18B8" w:rsidP="00292131">
          <w:pPr>
            <w:pStyle w:val="a6"/>
            <w:spacing w:after="40"/>
            <w:rPr>
              <w:rFonts w:ascii="Calibri" w:eastAsia="Calibri" w:hAnsi="Calibri"/>
              <w:color w:val="2E74B5"/>
              <w:sz w:val="36"/>
            </w:rPr>
          </w:pPr>
          <w:r w:rsidRPr="00BA3824">
            <w:rPr>
              <w:rFonts w:ascii="Calibri" w:eastAsia="Calibri" w:hAnsi="Calibri"/>
              <w:color w:val="2E74B5"/>
              <w:sz w:val="36"/>
            </w:rPr>
            <w:t>ΠΑΝΕΠΙΣΤΗΜΙΟ ΔΥΤΙΚΗΣ ΑΤΤΙΚΗΣ</w:t>
          </w:r>
        </w:p>
        <w:p w:rsidR="005B18B8" w:rsidRPr="00BA3824" w:rsidRDefault="005B18B8" w:rsidP="00292131">
          <w:pPr>
            <w:pStyle w:val="a6"/>
            <w:spacing w:after="40"/>
            <w:rPr>
              <w:rFonts w:ascii="Calibri" w:eastAsia="Calibri" w:hAnsi="Calibri"/>
              <w:color w:val="2E74B5"/>
              <w:sz w:val="36"/>
            </w:rPr>
          </w:pPr>
          <w:r w:rsidRPr="00BA3824">
            <w:rPr>
              <w:rFonts w:ascii="Calibri" w:eastAsia="Calibri" w:hAnsi="Calibri"/>
              <w:color w:val="2E74B5"/>
              <w:sz w:val="36"/>
            </w:rPr>
            <w:t>ΚΕΝΤΡΙΚΗ ΕΦΟΡΕΥΤΙΚΗ ΕΠΙΤΡΟΠΗ</w:t>
          </w:r>
        </w:p>
        <w:p w:rsidR="005B18B8" w:rsidRPr="00BA3824" w:rsidRDefault="005B18B8" w:rsidP="00292131">
          <w:pPr>
            <w:pStyle w:val="a6"/>
            <w:rPr>
              <w:rFonts w:ascii="Calibri" w:eastAsia="Calibri" w:hAnsi="Calibri"/>
              <w:color w:val="2E74B5"/>
              <w:sz w:val="44"/>
            </w:rPr>
          </w:pPr>
          <w:r w:rsidRPr="00BA3824">
            <w:rPr>
              <w:rFonts w:ascii="Calibri" w:eastAsia="Calibri" w:hAnsi="Calibri"/>
              <w:color w:val="2E74B5"/>
              <w:sz w:val="36"/>
            </w:rPr>
            <w:t>ΕΚΛΟΓΩΝ ΠΡΥΤΑΝΕΩΣ ΚΑΙ ΑΝΤΙΠΡΥΤΑΝΕΩΝ</w:t>
          </w:r>
        </w:p>
      </w:tc>
    </w:tr>
  </w:tbl>
  <w:p w:rsidR="005B18B8" w:rsidRDefault="005B18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07143"/>
    <w:multiLevelType w:val="hybridMultilevel"/>
    <w:tmpl w:val="EB28E9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E4"/>
    <w:rsid w:val="000361EE"/>
    <w:rsid w:val="000515EF"/>
    <w:rsid w:val="000830EE"/>
    <w:rsid w:val="0009664F"/>
    <w:rsid w:val="000D15C3"/>
    <w:rsid w:val="000E220D"/>
    <w:rsid w:val="00110940"/>
    <w:rsid w:val="001179C0"/>
    <w:rsid w:val="00137FC1"/>
    <w:rsid w:val="00174F28"/>
    <w:rsid w:val="001B4C21"/>
    <w:rsid w:val="001F3275"/>
    <w:rsid w:val="001F5DE8"/>
    <w:rsid w:val="002108B9"/>
    <w:rsid w:val="0022626B"/>
    <w:rsid w:val="00233762"/>
    <w:rsid w:val="0023570E"/>
    <w:rsid w:val="0026373E"/>
    <w:rsid w:val="002677F2"/>
    <w:rsid w:val="002705E8"/>
    <w:rsid w:val="00283575"/>
    <w:rsid w:val="0028716D"/>
    <w:rsid w:val="00292131"/>
    <w:rsid w:val="002A324F"/>
    <w:rsid w:val="002C0682"/>
    <w:rsid w:val="00332322"/>
    <w:rsid w:val="003535F9"/>
    <w:rsid w:val="003B5086"/>
    <w:rsid w:val="003C124E"/>
    <w:rsid w:val="003E11EB"/>
    <w:rsid w:val="003E7E70"/>
    <w:rsid w:val="00415D9D"/>
    <w:rsid w:val="00417486"/>
    <w:rsid w:val="00432699"/>
    <w:rsid w:val="00442CE0"/>
    <w:rsid w:val="00443927"/>
    <w:rsid w:val="00445883"/>
    <w:rsid w:val="00447BF5"/>
    <w:rsid w:val="0045363B"/>
    <w:rsid w:val="00461C3D"/>
    <w:rsid w:val="00463A4E"/>
    <w:rsid w:val="00464922"/>
    <w:rsid w:val="004842AA"/>
    <w:rsid w:val="0051166B"/>
    <w:rsid w:val="0051599E"/>
    <w:rsid w:val="00530CF2"/>
    <w:rsid w:val="00533AE3"/>
    <w:rsid w:val="0054027D"/>
    <w:rsid w:val="00546559"/>
    <w:rsid w:val="0055443E"/>
    <w:rsid w:val="00564636"/>
    <w:rsid w:val="005748B8"/>
    <w:rsid w:val="005B18B8"/>
    <w:rsid w:val="005B264C"/>
    <w:rsid w:val="005D0052"/>
    <w:rsid w:val="005D2D17"/>
    <w:rsid w:val="005F1D7B"/>
    <w:rsid w:val="00621CA2"/>
    <w:rsid w:val="00637EA9"/>
    <w:rsid w:val="00642A3E"/>
    <w:rsid w:val="00660031"/>
    <w:rsid w:val="00672D43"/>
    <w:rsid w:val="006A5A9E"/>
    <w:rsid w:val="006C0595"/>
    <w:rsid w:val="006C2AFE"/>
    <w:rsid w:val="00716841"/>
    <w:rsid w:val="00724D61"/>
    <w:rsid w:val="00725565"/>
    <w:rsid w:val="00754BC7"/>
    <w:rsid w:val="007703D0"/>
    <w:rsid w:val="007716C4"/>
    <w:rsid w:val="007D1066"/>
    <w:rsid w:val="007D74D4"/>
    <w:rsid w:val="007E1B84"/>
    <w:rsid w:val="00801C9F"/>
    <w:rsid w:val="0081145B"/>
    <w:rsid w:val="008142FA"/>
    <w:rsid w:val="008201A7"/>
    <w:rsid w:val="0082256A"/>
    <w:rsid w:val="008A4D7F"/>
    <w:rsid w:val="008B1170"/>
    <w:rsid w:val="008B500C"/>
    <w:rsid w:val="00906A20"/>
    <w:rsid w:val="00953F69"/>
    <w:rsid w:val="009605F7"/>
    <w:rsid w:val="00975E26"/>
    <w:rsid w:val="00997D4B"/>
    <w:rsid w:val="009D0233"/>
    <w:rsid w:val="009E37D4"/>
    <w:rsid w:val="009F408D"/>
    <w:rsid w:val="00A04962"/>
    <w:rsid w:val="00A22950"/>
    <w:rsid w:val="00A43155"/>
    <w:rsid w:val="00A442D5"/>
    <w:rsid w:val="00A47AD8"/>
    <w:rsid w:val="00A50D64"/>
    <w:rsid w:val="00A72AF1"/>
    <w:rsid w:val="00A7665C"/>
    <w:rsid w:val="00A77DE4"/>
    <w:rsid w:val="00AA6D82"/>
    <w:rsid w:val="00AA78DD"/>
    <w:rsid w:val="00AD230D"/>
    <w:rsid w:val="00AF00CB"/>
    <w:rsid w:val="00B04B32"/>
    <w:rsid w:val="00B54541"/>
    <w:rsid w:val="00B54C22"/>
    <w:rsid w:val="00B75C9E"/>
    <w:rsid w:val="00B800A8"/>
    <w:rsid w:val="00B8170A"/>
    <w:rsid w:val="00B849B1"/>
    <w:rsid w:val="00BA3824"/>
    <w:rsid w:val="00BB2DDF"/>
    <w:rsid w:val="00BD4089"/>
    <w:rsid w:val="00BF4939"/>
    <w:rsid w:val="00BF5327"/>
    <w:rsid w:val="00C03BF7"/>
    <w:rsid w:val="00C1671E"/>
    <w:rsid w:val="00C6371B"/>
    <w:rsid w:val="00C67584"/>
    <w:rsid w:val="00C77950"/>
    <w:rsid w:val="00CB7C42"/>
    <w:rsid w:val="00CE3324"/>
    <w:rsid w:val="00CE33DF"/>
    <w:rsid w:val="00CF6F79"/>
    <w:rsid w:val="00CF7281"/>
    <w:rsid w:val="00D03514"/>
    <w:rsid w:val="00D17B1C"/>
    <w:rsid w:val="00D21B0E"/>
    <w:rsid w:val="00D34CBD"/>
    <w:rsid w:val="00D542F4"/>
    <w:rsid w:val="00D54A50"/>
    <w:rsid w:val="00D60C10"/>
    <w:rsid w:val="00D66B56"/>
    <w:rsid w:val="00D66CD9"/>
    <w:rsid w:val="00D728B8"/>
    <w:rsid w:val="00D747EA"/>
    <w:rsid w:val="00D7797D"/>
    <w:rsid w:val="00D83AE7"/>
    <w:rsid w:val="00D95386"/>
    <w:rsid w:val="00DA685C"/>
    <w:rsid w:val="00DB0A1C"/>
    <w:rsid w:val="00DF7207"/>
    <w:rsid w:val="00E03D1D"/>
    <w:rsid w:val="00E2336D"/>
    <w:rsid w:val="00E31660"/>
    <w:rsid w:val="00E54FD7"/>
    <w:rsid w:val="00E97DA9"/>
    <w:rsid w:val="00EB2D74"/>
    <w:rsid w:val="00EB51B4"/>
    <w:rsid w:val="00EB6515"/>
    <w:rsid w:val="00EC4446"/>
    <w:rsid w:val="00F13504"/>
    <w:rsid w:val="00F2746B"/>
    <w:rsid w:val="00F5786B"/>
    <w:rsid w:val="00F80044"/>
    <w:rsid w:val="00F906FD"/>
    <w:rsid w:val="00FD1921"/>
    <w:rsid w:val="00FE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025DC"/>
  <w15:docId w15:val="{A6D1033C-B6B9-45AC-85C7-4AB7E556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9D"/>
  </w:style>
  <w:style w:type="paragraph" w:styleId="1">
    <w:name w:val="heading 1"/>
    <w:basedOn w:val="a"/>
    <w:link w:val="1Char"/>
    <w:uiPriority w:val="9"/>
    <w:qFormat/>
    <w:rsid w:val="00A77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7D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A7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77DE4"/>
    <w:rPr>
      <w:b/>
      <w:bCs/>
    </w:rPr>
  </w:style>
  <w:style w:type="paragraph" w:styleId="a4">
    <w:name w:val="List Paragraph"/>
    <w:basedOn w:val="a"/>
    <w:uiPriority w:val="34"/>
    <w:qFormat/>
    <w:rsid w:val="00447BF5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F00C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00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l-GR"/>
    </w:rPr>
  </w:style>
  <w:style w:type="table" w:styleId="a5">
    <w:name w:val="Table Grid"/>
    <w:basedOn w:val="a1"/>
    <w:uiPriority w:val="59"/>
    <w:rsid w:val="00F9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BA38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BA3824"/>
  </w:style>
  <w:style w:type="paragraph" w:styleId="a7">
    <w:name w:val="footer"/>
    <w:basedOn w:val="a"/>
    <w:link w:val="Char0"/>
    <w:uiPriority w:val="99"/>
    <w:unhideWhenUsed/>
    <w:rsid w:val="00BA38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BA3824"/>
  </w:style>
  <w:style w:type="numbering" w:customStyle="1" w:styleId="10">
    <w:name w:val="Χωρίς λίστα1"/>
    <w:next w:val="a2"/>
    <w:uiPriority w:val="99"/>
    <w:semiHidden/>
    <w:unhideWhenUsed/>
    <w:rsid w:val="008A4D7F"/>
  </w:style>
  <w:style w:type="character" w:styleId="-">
    <w:name w:val="Hyperlink"/>
    <w:basedOn w:val="a0"/>
    <w:uiPriority w:val="99"/>
    <w:semiHidden/>
    <w:unhideWhenUsed/>
    <w:rsid w:val="008A4D7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A4D7F"/>
    <w:rPr>
      <w:color w:val="800080"/>
      <w:u w:val="single"/>
    </w:rPr>
  </w:style>
  <w:style w:type="paragraph" w:customStyle="1" w:styleId="msonormal0">
    <w:name w:val="msonormal"/>
    <w:basedOn w:val="a"/>
    <w:rsid w:val="008A4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8A4D7F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4">
    <w:name w:val="xl64"/>
    <w:basedOn w:val="a"/>
    <w:rsid w:val="008A4D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A4D7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6">
    <w:name w:val="xl66"/>
    <w:basedOn w:val="a"/>
    <w:rsid w:val="008A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rsid w:val="008A4D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8">
    <w:name w:val="xl68"/>
    <w:basedOn w:val="a"/>
    <w:rsid w:val="008A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9">
    <w:name w:val="xl69"/>
    <w:basedOn w:val="a"/>
    <w:rsid w:val="008A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A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1">
    <w:name w:val="xl71"/>
    <w:basedOn w:val="a"/>
    <w:rsid w:val="008A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2">
    <w:name w:val="xl72"/>
    <w:basedOn w:val="a"/>
    <w:rsid w:val="008A4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7D7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4">
    <w:name w:val="xl74"/>
    <w:basedOn w:val="a"/>
    <w:rsid w:val="00D83AE7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5">
    <w:name w:val="xl75"/>
    <w:basedOn w:val="a"/>
    <w:rsid w:val="00D83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3E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E7E70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link w:val="Char2"/>
    <w:uiPriority w:val="11"/>
    <w:qFormat/>
    <w:rsid w:val="005B18B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Char2">
    <w:name w:val="Υπότιτλος Char"/>
    <w:basedOn w:val="a0"/>
    <w:link w:val="a9"/>
    <w:uiPriority w:val="11"/>
    <w:rsid w:val="005B18B8"/>
    <w:rPr>
      <w:color w:val="5A5A5A" w:themeColor="text1" w:themeTint="A5"/>
      <w:spacing w:val="15"/>
    </w:rPr>
  </w:style>
  <w:style w:type="paragraph" w:styleId="aa">
    <w:name w:val="Title"/>
    <w:basedOn w:val="a"/>
    <w:next w:val="a"/>
    <w:link w:val="Char3"/>
    <w:uiPriority w:val="10"/>
    <w:qFormat/>
    <w:rsid w:val="005B18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a"/>
    <w:uiPriority w:val="10"/>
    <w:rsid w:val="005B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282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746</Words>
  <Characters>4030</Characters>
  <Application>Microsoft Office Word</Application>
  <DocSecurity>0</DocSecurity>
  <Lines>33</Lines>
  <Paragraphs>9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TEIA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</dc:creator>
  <cp:lastModifiedBy>Anastasios Kriebardis</cp:lastModifiedBy>
  <cp:revision>17</cp:revision>
  <cp:lastPrinted>2019-06-20T14:10:00Z</cp:lastPrinted>
  <dcterms:created xsi:type="dcterms:W3CDTF">2019-06-20T07:32:00Z</dcterms:created>
  <dcterms:modified xsi:type="dcterms:W3CDTF">2019-06-20T14:22:00Z</dcterms:modified>
</cp:coreProperties>
</file>