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00" w:rsidRDefault="00E92850">
      <w:r w:rsidRPr="00E92850">
        <w:rPr>
          <w:noProof/>
          <w:lang w:eastAsia="el-GR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margin">
              <wp:posOffset>1525905</wp:posOffset>
            </wp:positionH>
            <wp:positionV relativeFrom="paragraph">
              <wp:posOffset>328930</wp:posOffset>
            </wp:positionV>
            <wp:extent cx="4648835" cy="339090"/>
            <wp:effectExtent l="0" t="0" r="0" b="0"/>
            <wp:wrapNone/>
            <wp:docPr id="1" name="Untitled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09" t="6435" r="6508" b="9010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5837">
        <w:rPr>
          <w:noProof/>
          <w:lang w:eastAsia="el-G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margin">
              <wp:posOffset>155575</wp:posOffset>
            </wp:positionH>
            <wp:positionV relativeFrom="paragraph">
              <wp:posOffset>-116840</wp:posOffset>
            </wp:positionV>
            <wp:extent cx="1225550" cy="1313180"/>
            <wp:effectExtent l="0" t="0" r="0" b="0"/>
            <wp:wrapNone/>
            <wp:docPr id="2" name="Untitled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0" t="2796" r="76514" b="83284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1BC8" w:rsidRDefault="00571BC8"/>
    <w:p w:rsidR="00571BC8" w:rsidRDefault="00571BC8" w:rsidP="006E27A1">
      <w:pPr>
        <w:jc w:val="right"/>
      </w:pPr>
    </w:p>
    <w:p w:rsidR="00062468" w:rsidRDefault="00DC75E6" w:rsidP="00062468">
      <w:pPr>
        <w:tabs>
          <w:tab w:val="left" w:pos="1563"/>
        </w:tabs>
        <w:ind w:left="1563"/>
        <w:rPr>
          <w:rFonts w:ascii="Times New Roman" w:hAnsi="Times New Roman" w:cs="Times New Roman"/>
          <w:sz w:val="32"/>
          <w:szCs w:val="32"/>
        </w:rPr>
      </w:pPr>
      <w:r w:rsidRPr="00DC75E6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7.8pt;margin-top:10.65pt;width:248.25pt;height:154.5pt;z-index:251663360;mso-width-relative:margin;mso-height-relative:margin" filled="f" stroked="f">
            <v:textbox style="mso-next-textbox:#_x0000_s1031">
              <w:txbxContent>
                <w:p w:rsidR="00787792" w:rsidRDefault="00787792" w:rsidP="00E42B5F">
                  <w:pPr>
                    <w:tabs>
                      <w:tab w:val="left" w:pos="1843"/>
                    </w:tabs>
                    <w:spacing w:after="0" w:line="360" w:lineRule="auto"/>
                    <w:ind w:left="709" w:hanging="142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</w:t>
                  </w:r>
                </w:p>
                <w:p w:rsidR="00787792" w:rsidRDefault="00787792" w:rsidP="00E42B5F">
                  <w:pPr>
                    <w:tabs>
                      <w:tab w:val="left" w:pos="1843"/>
                    </w:tabs>
                    <w:spacing w:after="0" w:line="360" w:lineRule="auto"/>
                    <w:ind w:left="709" w:hanging="142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787792" w:rsidRPr="009A5A45" w:rsidRDefault="009A5A45" w:rsidP="00E42B5F">
                  <w:pPr>
                    <w:tabs>
                      <w:tab w:val="left" w:pos="1843"/>
                    </w:tabs>
                    <w:spacing w:after="0" w:line="360" w:lineRule="auto"/>
                    <w:ind w:left="709" w:hanging="142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ΑΝΑΡΤΗΤΕΟ ΣΤΟ ΔΙΑΔΙΚΤΥΟ/ ΑΔΑ</w:t>
                  </w:r>
                </w:p>
                <w:p w:rsidR="00787792" w:rsidRPr="00E42B5F" w:rsidRDefault="00787792" w:rsidP="00E42B5F">
                  <w:pPr>
                    <w:tabs>
                      <w:tab w:val="left" w:pos="1843"/>
                    </w:tabs>
                    <w:spacing w:after="0" w:line="360" w:lineRule="auto"/>
                    <w:ind w:left="709" w:hanging="142"/>
                    <w:jc w:val="both"/>
                    <w:rPr>
                      <w:rFonts w:ascii="Arial" w:hAnsi="Arial" w:cs="Arial"/>
                    </w:rPr>
                  </w:pPr>
                  <w:r w:rsidRPr="00E42B5F">
                    <w:rPr>
                      <w:rFonts w:ascii="Arial" w:hAnsi="Arial" w:cs="Arial"/>
                      <w:b/>
                    </w:rPr>
                    <w:t>Ημερομηνία</w:t>
                  </w:r>
                  <w:r w:rsidRPr="00E42B5F">
                    <w:rPr>
                      <w:rFonts w:ascii="Arial" w:hAnsi="Arial" w:cs="Arial"/>
                    </w:rPr>
                    <w:t xml:space="preserve"> :  </w:t>
                  </w:r>
                  <w:r w:rsidRPr="0030521D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17292C">
                    <w:rPr>
                      <w:rFonts w:ascii="Arial" w:hAnsi="Arial" w:cs="Arial"/>
                      <w:b/>
                    </w:rPr>
                    <w:t>05/07/2019</w:t>
                  </w:r>
                </w:p>
                <w:p w:rsidR="00787792" w:rsidRPr="00DB26AC" w:rsidRDefault="00787792" w:rsidP="00E42B5F">
                  <w:pPr>
                    <w:tabs>
                      <w:tab w:val="left" w:pos="1843"/>
                    </w:tabs>
                    <w:spacing w:after="0" w:line="360" w:lineRule="auto"/>
                    <w:ind w:left="709" w:hanging="283"/>
                    <w:jc w:val="both"/>
                    <w:rPr>
                      <w:rFonts w:ascii="Arial" w:hAnsi="Arial" w:cs="Arial"/>
                    </w:rPr>
                  </w:pPr>
                  <w:r w:rsidRPr="00E42B5F">
                    <w:rPr>
                      <w:rFonts w:ascii="Arial" w:hAnsi="Arial" w:cs="Arial"/>
                      <w:b/>
                    </w:rPr>
                    <w:t xml:space="preserve">   Αρ. Πρωτ.    </w:t>
                  </w:r>
                  <w:r w:rsidRPr="00E42B5F">
                    <w:rPr>
                      <w:rFonts w:ascii="Arial" w:hAnsi="Arial" w:cs="Arial"/>
                    </w:rPr>
                    <w:t xml:space="preserve">:  </w:t>
                  </w:r>
                  <w:r w:rsidR="0017292C">
                    <w:rPr>
                      <w:rFonts w:ascii="Arial" w:hAnsi="Arial" w:cs="Arial"/>
                    </w:rPr>
                    <w:t>33188</w:t>
                  </w:r>
                </w:p>
                <w:p w:rsidR="00787792" w:rsidRPr="00E42B5F" w:rsidRDefault="00787792" w:rsidP="004D6E8D">
                  <w:pPr>
                    <w:tabs>
                      <w:tab w:val="left" w:pos="709"/>
                    </w:tabs>
                    <w:spacing w:after="0" w:line="240" w:lineRule="auto"/>
                    <w:ind w:left="567" w:hanging="567"/>
                    <w:rPr>
                      <w:rFonts w:ascii="Arial" w:hAnsi="Arial" w:cs="Arial"/>
                      <w:b/>
                    </w:rPr>
                  </w:pPr>
                  <w:r w:rsidRPr="00E42B5F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787792" w:rsidRPr="00591D76" w:rsidRDefault="00787792" w:rsidP="00E07EEF">
                  <w:pPr>
                    <w:spacing w:after="0"/>
                    <w:ind w:left="709" w:right="-108" w:hanging="709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1D76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787792" w:rsidRPr="007E7527" w:rsidRDefault="00787792" w:rsidP="007E7527">
                  <w:pPr>
                    <w:spacing w:after="0" w:line="264" w:lineRule="auto"/>
                    <w:ind w:left="709" w:right="-108" w:hanging="14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87792" w:rsidRPr="007E7527" w:rsidRDefault="00787792" w:rsidP="007E7527">
                  <w:pPr>
                    <w:spacing w:after="0" w:line="264" w:lineRule="auto"/>
                    <w:ind w:left="567" w:right="-1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787792" w:rsidRPr="003B6A6F" w:rsidRDefault="00787792" w:rsidP="00E42B5F">
                  <w:pPr>
                    <w:spacing w:before="120" w:after="120" w:line="240" w:lineRule="auto"/>
                    <w:ind w:left="709" w:hanging="709"/>
                    <w:rPr>
                      <w:i/>
                      <w:sz w:val="14"/>
                    </w:rPr>
                  </w:pPr>
                  <w:r>
                    <w:rPr>
                      <w:sz w:val="20"/>
                    </w:rPr>
                    <w:tab/>
                    <w:t xml:space="preserve"> </w:t>
                  </w:r>
                  <w:r>
                    <w:rPr>
                      <w:rFonts w:cstheme="minorHAnsi"/>
                      <w:sz w:val="20"/>
                      <w:szCs w:val="19"/>
                    </w:rPr>
                    <w:t xml:space="preserve"> </w:t>
                  </w:r>
                </w:p>
                <w:p w:rsidR="00787792" w:rsidRPr="00B96D97" w:rsidRDefault="00787792" w:rsidP="003E21BE">
                  <w:pPr>
                    <w:tabs>
                      <w:tab w:val="left" w:pos="567"/>
                      <w:tab w:val="left" w:pos="709"/>
                      <w:tab w:val="left" w:pos="851"/>
                    </w:tabs>
                    <w:spacing w:after="0" w:line="240" w:lineRule="auto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E92850">
        <w:tab/>
      </w:r>
      <w:r w:rsidR="00062468">
        <w:tab/>
      </w:r>
      <w:r w:rsidR="00062468">
        <w:rPr>
          <w:rFonts w:ascii="Times New Roman" w:hAnsi="Times New Roman" w:cs="Times New Roman"/>
          <w:sz w:val="32"/>
          <w:szCs w:val="32"/>
        </w:rPr>
        <w:t xml:space="preserve">ΣΧΟΛΗ ΔΙΟΙΚΗΤΙΚΩΝ </w:t>
      </w:r>
      <w:r w:rsidR="00062468" w:rsidRPr="00062468">
        <w:rPr>
          <w:rFonts w:ascii="Times New Roman" w:hAnsi="Times New Roman" w:cs="Times New Roman"/>
          <w:sz w:val="32"/>
          <w:szCs w:val="32"/>
        </w:rPr>
        <w:t xml:space="preserve"> ΟΙΚΟΝΟΜΙΚΩΝ ΚΑΙ </w:t>
      </w:r>
      <w:r w:rsidR="000624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2468" w:rsidRPr="00062468" w:rsidRDefault="00062468" w:rsidP="00062468">
      <w:pPr>
        <w:tabs>
          <w:tab w:val="left" w:pos="1563"/>
        </w:tabs>
        <w:ind w:left="156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062468">
        <w:rPr>
          <w:rFonts w:ascii="Times New Roman" w:hAnsi="Times New Roman" w:cs="Times New Roman"/>
          <w:sz w:val="32"/>
          <w:szCs w:val="32"/>
        </w:rPr>
        <w:t>ΚΟΙΝΩΝΙΚΩΝ ΕΠΙΣΤΗΜΩΝ</w:t>
      </w:r>
    </w:p>
    <w:p w:rsidR="00571BC8" w:rsidRDefault="00DC75E6">
      <w:r>
        <w:rPr>
          <w:noProof/>
        </w:rPr>
        <w:pict>
          <v:shape id="_x0000_s1028" type="#_x0000_t202" style="position:absolute;margin-left:24.5pt;margin-top:15.3pt;width:246.25pt;height:125.25pt;z-index:251661312;mso-width-relative:margin;mso-height-relative:margin" filled="f" stroked="f">
            <v:textbox style="mso-next-textbox:#_x0000_s1028">
              <w:txbxContent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 xml:space="preserve">  ΠΑΝΕΠΙΣΤΗΜΙΟΥΠΟΛΗ 2</w:t>
                  </w:r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proofErr w:type="spellStart"/>
                  <w:r w:rsidRPr="009660CC">
                    <w:t>Ταχ</w:t>
                  </w:r>
                  <w:proofErr w:type="spellEnd"/>
                  <w:r w:rsidRPr="009660CC">
                    <w:t>. Δ/</w:t>
                  </w:r>
                  <w:proofErr w:type="spellStart"/>
                  <w:r w:rsidRPr="009660CC">
                    <w:t>νση:</w:t>
                  </w:r>
                  <w:proofErr w:type="spellEnd"/>
                  <w:r w:rsidRPr="009660CC">
                    <w:t xml:space="preserve"> Π. ΡΑΛΛΗ ΚΑΙ ΘΗΒΩΝ 250</w:t>
                  </w:r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>12244 ΑΙΓΑΛΕΩ</w:t>
                  </w:r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 xml:space="preserve">Πληροφορίες: Δέσποινα </w:t>
                  </w:r>
                  <w:proofErr w:type="spellStart"/>
                  <w:r w:rsidRPr="009660CC">
                    <w:t>Νικολακάκη</w:t>
                  </w:r>
                  <w:proofErr w:type="spellEnd"/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 xml:space="preserve">                          Αναστασία Παπουτσάκη</w:t>
                  </w:r>
                </w:p>
                <w:p w:rsidR="00787792" w:rsidRPr="009A5A45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 xml:space="preserve">Τηλέφωνο </w:t>
                  </w:r>
                  <w:r w:rsidRPr="009A5A45">
                    <w:t>: 2105381146, 2105381450</w:t>
                  </w:r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r w:rsidRPr="009660CC">
                    <w:t xml:space="preserve">Αρ. </w:t>
                  </w:r>
                  <w:proofErr w:type="spellStart"/>
                  <w:r w:rsidRPr="009660CC">
                    <w:t>Τηλ</w:t>
                  </w:r>
                  <w:proofErr w:type="spellEnd"/>
                  <w:r w:rsidRPr="009660CC">
                    <w:t>/</w:t>
                  </w:r>
                  <w:proofErr w:type="spellStart"/>
                  <w:r w:rsidRPr="009660CC">
                    <w:t>πίας</w:t>
                  </w:r>
                  <w:proofErr w:type="spellEnd"/>
                  <w:r w:rsidRPr="009660CC">
                    <w:t>: 2105451127</w:t>
                  </w:r>
                </w:p>
                <w:p w:rsidR="00787792" w:rsidRPr="009660CC" w:rsidRDefault="00787792" w:rsidP="00036AFF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</w:pPr>
                  <w:proofErr w:type="spellStart"/>
                  <w:r w:rsidRPr="009660CC">
                    <w:t>Ηλ</w:t>
                  </w:r>
                  <w:proofErr w:type="spellEnd"/>
                  <w:r w:rsidRPr="009660CC">
                    <w:t>/</w:t>
                  </w:r>
                  <w:proofErr w:type="spellStart"/>
                  <w:r w:rsidRPr="009660CC">
                    <w:t>κή</w:t>
                  </w:r>
                  <w:proofErr w:type="spellEnd"/>
                  <w:r w:rsidRPr="009660CC">
                    <w:t xml:space="preserve"> Δ/νση : </w:t>
                  </w:r>
                  <w:hyperlink r:id="rId9" w:history="1">
                    <w:r w:rsidRPr="009660CC">
                      <w:rPr>
                        <w:rStyle w:val="-"/>
                        <w:lang w:val="en-US"/>
                      </w:rPr>
                      <w:t>sdoke</w:t>
                    </w:r>
                    <w:r w:rsidRPr="009660CC">
                      <w:rPr>
                        <w:rStyle w:val="-"/>
                      </w:rPr>
                      <w:t>@</w:t>
                    </w:r>
                    <w:r w:rsidRPr="009660CC">
                      <w:rPr>
                        <w:rStyle w:val="-"/>
                        <w:lang w:val="en-US"/>
                      </w:rPr>
                      <w:t>uniwa</w:t>
                    </w:r>
                    <w:r w:rsidRPr="009660CC">
                      <w:rPr>
                        <w:rStyle w:val="-"/>
                      </w:rPr>
                      <w:t>.</w:t>
                    </w:r>
                    <w:r w:rsidRPr="009660CC">
                      <w:rPr>
                        <w:rStyle w:val="-"/>
                        <w:lang w:val="en-US"/>
                      </w:rPr>
                      <w:t>gr</w:t>
                    </w:r>
                  </w:hyperlink>
                  <w:r w:rsidRPr="009660CC">
                    <w:t xml:space="preserve"> </w:t>
                  </w:r>
                </w:p>
                <w:p w:rsidR="00787792" w:rsidRPr="00062468" w:rsidRDefault="00787792" w:rsidP="003B6A6F">
                  <w:pPr>
                    <w:tabs>
                      <w:tab w:val="left" w:pos="1276"/>
                      <w:tab w:val="left" w:pos="1418"/>
                    </w:tabs>
                    <w:spacing w:after="120" w:line="240" w:lineRule="auto"/>
                    <w:rPr>
                      <w:b/>
                    </w:rPr>
                  </w:pPr>
                </w:p>
                <w:p w:rsidR="00787792" w:rsidRPr="00062468" w:rsidRDefault="00787792" w:rsidP="00E92850">
                  <w:pPr>
                    <w:tabs>
                      <w:tab w:val="left" w:pos="1276"/>
                      <w:tab w:val="left" w:pos="1418"/>
                    </w:tabs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71BC8" w:rsidRDefault="00571BC8"/>
    <w:p w:rsidR="00E92850" w:rsidRDefault="00E92850"/>
    <w:p w:rsidR="00E92850" w:rsidRDefault="00E92850"/>
    <w:p w:rsidR="00533296" w:rsidRDefault="00533296"/>
    <w:p w:rsidR="006D3710" w:rsidRDefault="006D3710" w:rsidP="0067770A">
      <w:pPr>
        <w:spacing w:after="0" w:line="240" w:lineRule="auto"/>
        <w:ind w:firstLine="567"/>
        <w:rPr>
          <w:b/>
        </w:rPr>
      </w:pPr>
    </w:p>
    <w:p w:rsidR="00AC6078" w:rsidRDefault="00AC6078" w:rsidP="00D925D3">
      <w:pPr>
        <w:jc w:val="center"/>
        <w:rPr>
          <w:b/>
          <w:sz w:val="24"/>
          <w:szCs w:val="24"/>
        </w:rPr>
      </w:pPr>
    </w:p>
    <w:p w:rsidR="004766ED" w:rsidRPr="00FC70ED" w:rsidRDefault="00AC6078" w:rsidP="00D925D3">
      <w:pPr>
        <w:jc w:val="center"/>
        <w:rPr>
          <w:rFonts w:ascii="Arial" w:hAnsi="Arial" w:cs="Arial"/>
          <w:b/>
          <w:sz w:val="24"/>
          <w:szCs w:val="24"/>
        </w:rPr>
      </w:pPr>
      <w:r w:rsidRPr="00FC70ED">
        <w:rPr>
          <w:rFonts w:ascii="Arial" w:hAnsi="Arial" w:cs="Arial"/>
          <w:b/>
          <w:sz w:val="24"/>
          <w:szCs w:val="24"/>
        </w:rPr>
        <w:t>Α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Π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Ο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Φ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Α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Σ</w:t>
      </w:r>
      <w:r w:rsidR="00FC70ED">
        <w:rPr>
          <w:rFonts w:ascii="Arial" w:hAnsi="Arial" w:cs="Arial"/>
          <w:b/>
          <w:sz w:val="24"/>
          <w:szCs w:val="24"/>
        </w:rPr>
        <w:t xml:space="preserve"> </w:t>
      </w:r>
      <w:r w:rsidRPr="00FC70ED">
        <w:rPr>
          <w:rFonts w:ascii="Arial" w:hAnsi="Arial" w:cs="Arial"/>
          <w:b/>
          <w:sz w:val="24"/>
          <w:szCs w:val="24"/>
        </w:rPr>
        <w:t>Η</w:t>
      </w:r>
    </w:p>
    <w:p w:rsidR="00D925D3" w:rsidRPr="00840116" w:rsidRDefault="00F86352" w:rsidP="00DD696B">
      <w:pPr>
        <w:spacing w:after="120" w:line="240" w:lineRule="auto"/>
        <w:ind w:left="1418" w:hanging="1276"/>
        <w:jc w:val="both"/>
        <w:rPr>
          <w:rFonts w:ascii="Arial" w:hAnsi="Arial" w:cs="Arial"/>
          <w:b/>
          <w:sz w:val="24"/>
          <w:szCs w:val="24"/>
        </w:rPr>
      </w:pPr>
      <w:r w:rsidRPr="00F86352">
        <w:rPr>
          <w:rFonts w:ascii="Arial" w:hAnsi="Arial" w:cs="Arial"/>
          <w:b/>
          <w:sz w:val="24"/>
          <w:szCs w:val="24"/>
        </w:rPr>
        <w:t xml:space="preserve">    </w:t>
      </w:r>
      <w:r w:rsidR="00D925D3" w:rsidRPr="00840116">
        <w:rPr>
          <w:rFonts w:ascii="Arial" w:hAnsi="Arial" w:cs="Arial"/>
          <w:b/>
          <w:sz w:val="24"/>
          <w:szCs w:val="24"/>
        </w:rPr>
        <w:t>ΘΕΜΑ:</w:t>
      </w:r>
      <w:r w:rsidRPr="00F86352">
        <w:rPr>
          <w:rFonts w:ascii="Arial" w:hAnsi="Arial" w:cs="Arial"/>
          <w:b/>
          <w:sz w:val="24"/>
          <w:szCs w:val="24"/>
        </w:rPr>
        <w:t xml:space="preserve"> </w:t>
      </w:r>
      <w:r w:rsidR="00D925D3" w:rsidRPr="00840116">
        <w:rPr>
          <w:rFonts w:ascii="Arial" w:hAnsi="Arial" w:cs="Arial"/>
          <w:b/>
          <w:sz w:val="24"/>
          <w:szCs w:val="24"/>
        </w:rPr>
        <w:t>«</w:t>
      </w:r>
      <w:r w:rsidR="00AC6078" w:rsidRPr="00AC6078">
        <w:rPr>
          <w:rFonts w:ascii="Arial" w:hAnsi="Arial"/>
          <w:b/>
          <w:w w:val="105"/>
          <w:sz w:val="24"/>
          <w:szCs w:val="24"/>
        </w:rPr>
        <w:t xml:space="preserve">Ορισμός </w:t>
      </w:r>
      <w:r w:rsidR="00B30B69" w:rsidRPr="00B30B69">
        <w:rPr>
          <w:rFonts w:ascii="Arial" w:hAnsi="Arial"/>
          <w:b/>
          <w:w w:val="105"/>
          <w:sz w:val="24"/>
          <w:szCs w:val="24"/>
        </w:rPr>
        <w:t xml:space="preserve"> </w:t>
      </w:r>
      <w:r w:rsidR="004A0F0D">
        <w:rPr>
          <w:rFonts w:ascii="Arial" w:hAnsi="Arial"/>
          <w:b/>
          <w:w w:val="105"/>
          <w:sz w:val="24"/>
          <w:szCs w:val="24"/>
        </w:rPr>
        <w:t>Τρι</w:t>
      </w:r>
      <w:r w:rsidR="00AC6078" w:rsidRPr="00AC6078">
        <w:rPr>
          <w:rFonts w:ascii="Arial" w:hAnsi="Arial"/>
          <w:b/>
          <w:w w:val="105"/>
          <w:sz w:val="24"/>
          <w:szCs w:val="24"/>
        </w:rPr>
        <w:t>μελούς Κεντρικής Εφορευτικής Επιτροπής</w:t>
      </w:r>
      <w:r w:rsidR="00AC6078">
        <w:rPr>
          <w:rFonts w:ascii="Arial" w:hAnsi="Arial" w:cs="Arial"/>
          <w:b/>
          <w:sz w:val="24"/>
          <w:szCs w:val="24"/>
        </w:rPr>
        <w:t xml:space="preserve"> </w:t>
      </w:r>
      <w:r w:rsidR="00E93342" w:rsidRPr="00E93342">
        <w:rPr>
          <w:rFonts w:ascii="Arial" w:hAnsi="Arial" w:cs="Arial"/>
          <w:b/>
          <w:sz w:val="24"/>
          <w:szCs w:val="24"/>
        </w:rPr>
        <w:t xml:space="preserve">για την ανάδειξη </w:t>
      </w:r>
      <w:r w:rsidR="004A0F0D">
        <w:rPr>
          <w:rFonts w:ascii="Arial" w:hAnsi="Arial" w:cs="Arial"/>
          <w:b/>
          <w:sz w:val="24"/>
          <w:szCs w:val="24"/>
        </w:rPr>
        <w:t>Προέδρου και Αναπληρωτή Προέδρου του Τμήματος Λογιστικής και Χρηματοοικονομικής</w:t>
      </w:r>
      <w:r w:rsidR="00B30B69">
        <w:rPr>
          <w:rFonts w:ascii="Arial" w:hAnsi="Arial" w:cs="Arial"/>
          <w:b/>
          <w:sz w:val="24"/>
          <w:szCs w:val="24"/>
        </w:rPr>
        <w:t xml:space="preserve"> της Σχολής </w:t>
      </w:r>
      <w:r w:rsidR="00C068E0">
        <w:rPr>
          <w:rFonts w:ascii="Arial" w:hAnsi="Arial" w:cs="Arial"/>
          <w:b/>
          <w:sz w:val="24"/>
          <w:szCs w:val="24"/>
        </w:rPr>
        <w:t xml:space="preserve">Διοικητικών, Οικονομικών και Κοινωνικών Επιστημών </w:t>
      </w:r>
      <w:r w:rsidR="00B30B69">
        <w:rPr>
          <w:rFonts w:ascii="Arial" w:hAnsi="Arial" w:cs="Arial"/>
          <w:b/>
          <w:sz w:val="24"/>
          <w:szCs w:val="24"/>
        </w:rPr>
        <w:t xml:space="preserve"> </w:t>
      </w:r>
      <w:r w:rsidR="00E93342" w:rsidRPr="00E93342">
        <w:rPr>
          <w:rFonts w:ascii="Arial" w:hAnsi="Arial" w:cs="Arial"/>
          <w:b/>
          <w:sz w:val="24"/>
          <w:szCs w:val="24"/>
        </w:rPr>
        <w:t>του</w:t>
      </w:r>
      <w:r w:rsidR="00B30B69">
        <w:rPr>
          <w:rFonts w:ascii="Arial" w:hAnsi="Arial" w:cs="Arial"/>
          <w:b/>
          <w:sz w:val="24"/>
          <w:szCs w:val="24"/>
        </w:rPr>
        <w:t xml:space="preserve"> </w:t>
      </w:r>
      <w:r w:rsidR="00D925D3" w:rsidRPr="00E93342">
        <w:rPr>
          <w:rFonts w:ascii="Arial" w:hAnsi="Arial" w:cs="Arial"/>
          <w:b/>
          <w:sz w:val="24"/>
          <w:szCs w:val="24"/>
        </w:rPr>
        <w:t>Πανεπιστημίου  Δυτικής Αττικής»</w:t>
      </w:r>
      <w:r w:rsidR="00D925D3" w:rsidRPr="00840116">
        <w:rPr>
          <w:rFonts w:ascii="Arial" w:hAnsi="Arial" w:cs="Arial"/>
          <w:b/>
          <w:sz w:val="24"/>
          <w:szCs w:val="24"/>
        </w:rPr>
        <w:t xml:space="preserve">    </w:t>
      </w:r>
    </w:p>
    <w:p w:rsidR="00DD696B" w:rsidRDefault="00DD696B" w:rsidP="008476A8">
      <w:pPr>
        <w:ind w:left="284" w:firstLine="283"/>
        <w:jc w:val="both"/>
        <w:rPr>
          <w:rFonts w:ascii="Arial" w:hAnsi="Arial" w:cs="Arial"/>
          <w:sz w:val="24"/>
          <w:szCs w:val="24"/>
        </w:rPr>
      </w:pPr>
    </w:p>
    <w:p w:rsidR="0002327F" w:rsidRPr="00735532" w:rsidRDefault="00E93342" w:rsidP="008476A8">
      <w:pPr>
        <w:ind w:left="284" w:firstLine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Ο </w:t>
      </w:r>
      <w:r w:rsidR="009660CC">
        <w:rPr>
          <w:rFonts w:ascii="Arial" w:hAnsi="Arial" w:cs="Arial"/>
          <w:sz w:val="24"/>
          <w:szCs w:val="24"/>
        </w:rPr>
        <w:t>Κοσμήτορας της Σχολής Διοικητικών, Οικονομικών και Κοινωνικών Επιστημών</w:t>
      </w:r>
      <w:r w:rsidR="0002327F" w:rsidRPr="00735532">
        <w:rPr>
          <w:rFonts w:ascii="Arial" w:hAnsi="Arial" w:cs="Arial"/>
          <w:sz w:val="24"/>
          <w:szCs w:val="24"/>
        </w:rPr>
        <w:t xml:space="preserve"> του Πανεπιστημίου Δυτικής Αττικής αφού έλαβε υπόψη τ</w:t>
      </w:r>
      <w:r>
        <w:rPr>
          <w:rFonts w:ascii="Arial" w:hAnsi="Arial" w:cs="Arial"/>
          <w:sz w:val="24"/>
          <w:szCs w:val="24"/>
        </w:rPr>
        <w:t>ου</w:t>
      </w:r>
      <w:r w:rsidR="0002327F" w:rsidRPr="00735532">
        <w:rPr>
          <w:rFonts w:ascii="Arial" w:hAnsi="Arial" w:cs="Arial"/>
          <w:sz w:val="24"/>
          <w:szCs w:val="24"/>
        </w:rPr>
        <w:t>:</w:t>
      </w:r>
    </w:p>
    <w:p w:rsidR="0002327F" w:rsidRPr="00735532" w:rsidRDefault="007945EE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Τις διατάξεις </w:t>
      </w:r>
      <w:r w:rsidR="00FE0FDF" w:rsidRPr="00735532">
        <w:rPr>
          <w:rFonts w:ascii="Arial" w:hAnsi="Arial" w:cs="Arial"/>
          <w:sz w:val="24"/>
          <w:szCs w:val="24"/>
        </w:rPr>
        <w:t>του άρθρου 3</w:t>
      </w:r>
      <w:r>
        <w:rPr>
          <w:rFonts w:ascii="Arial" w:hAnsi="Arial" w:cs="Arial"/>
          <w:sz w:val="24"/>
          <w:szCs w:val="24"/>
        </w:rPr>
        <w:t xml:space="preserve"> παρ.</w:t>
      </w:r>
      <w:r w:rsidR="00FE0FDF">
        <w:rPr>
          <w:rFonts w:ascii="Arial" w:hAnsi="Arial" w:cs="Arial"/>
          <w:sz w:val="24"/>
          <w:szCs w:val="24"/>
        </w:rPr>
        <w:t xml:space="preserve"> 2 και </w:t>
      </w:r>
      <w:r>
        <w:rPr>
          <w:rFonts w:ascii="Arial" w:hAnsi="Arial" w:cs="Arial"/>
          <w:sz w:val="24"/>
          <w:szCs w:val="24"/>
        </w:rPr>
        <w:t>5</w:t>
      </w:r>
      <w:r w:rsidR="0002327F" w:rsidRPr="007355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καθώς </w:t>
      </w:r>
      <w:r w:rsidR="00FE0FDF">
        <w:rPr>
          <w:rFonts w:ascii="Arial" w:hAnsi="Arial" w:cs="Arial"/>
          <w:sz w:val="24"/>
          <w:szCs w:val="24"/>
        </w:rPr>
        <w:t xml:space="preserve">και </w:t>
      </w:r>
      <w:r w:rsidRPr="00735532">
        <w:rPr>
          <w:rFonts w:ascii="Arial" w:hAnsi="Arial" w:cs="Arial"/>
          <w:sz w:val="24"/>
          <w:szCs w:val="24"/>
        </w:rPr>
        <w:t>του άρθρου</w:t>
      </w:r>
      <w:r>
        <w:rPr>
          <w:rFonts w:ascii="Arial" w:hAnsi="Arial" w:cs="Arial"/>
          <w:sz w:val="24"/>
          <w:szCs w:val="24"/>
        </w:rPr>
        <w:t xml:space="preserve"> 7</w:t>
      </w:r>
      <w:r w:rsidR="0002327F" w:rsidRPr="00735532">
        <w:rPr>
          <w:rFonts w:ascii="Arial" w:hAnsi="Arial" w:cs="Arial"/>
          <w:sz w:val="24"/>
          <w:szCs w:val="24"/>
        </w:rPr>
        <w:t xml:space="preserve"> </w:t>
      </w:r>
      <w:r w:rsidR="00FE0FDF">
        <w:rPr>
          <w:rFonts w:ascii="Arial" w:hAnsi="Arial" w:cs="Arial"/>
          <w:sz w:val="24"/>
          <w:szCs w:val="24"/>
        </w:rPr>
        <w:t xml:space="preserve">παρ. 6  </w:t>
      </w:r>
      <w:r w:rsidR="0002327F" w:rsidRPr="00735532">
        <w:rPr>
          <w:rFonts w:ascii="Arial" w:hAnsi="Arial" w:cs="Arial"/>
          <w:sz w:val="24"/>
          <w:szCs w:val="24"/>
        </w:rPr>
        <w:t>του Ν. 4521/2018 (Φ.Ε.Κ. 38/2-03-2018,</w:t>
      </w:r>
      <w:r w:rsidR="0046408C">
        <w:rPr>
          <w:rFonts w:ascii="Arial" w:hAnsi="Arial" w:cs="Arial"/>
          <w:sz w:val="24"/>
          <w:szCs w:val="24"/>
        </w:rPr>
        <w:t xml:space="preserve"> </w:t>
      </w:r>
      <w:r w:rsidR="0002327F" w:rsidRPr="00735532">
        <w:rPr>
          <w:rFonts w:ascii="Arial" w:hAnsi="Arial" w:cs="Arial"/>
          <w:sz w:val="24"/>
          <w:szCs w:val="24"/>
        </w:rPr>
        <w:t>τ.</w:t>
      </w:r>
      <w:r>
        <w:rPr>
          <w:rFonts w:ascii="Arial" w:hAnsi="Arial" w:cs="Arial"/>
          <w:sz w:val="24"/>
          <w:szCs w:val="24"/>
        </w:rPr>
        <w:t xml:space="preserve"> </w:t>
      </w:r>
      <w:r w:rsidR="0002327F" w:rsidRPr="00735532">
        <w:rPr>
          <w:rFonts w:ascii="Arial" w:hAnsi="Arial" w:cs="Arial"/>
          <w:sz w:val="24"/>
          <w:szCs w:val="24"/>
        </w:rPr>
        <w:t xml:space="preserve">Α΄): «Ίδρυση Πανεπιστημίου Δυτικής Αττικής και Άλλες Διατάξεις». </w:t>
      </w:r>
    </w:p>
    <w:p w:rsidR="0002327F" w:rsidRPr="00735532" w:rsidRDefault="0002327F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sz w:val="24"/>
          <w:szCs w:val="24"/>
        </w:rPr>
      </w:pPr>
      <w:r w:rsidRPr="00735532">
        <w:rPr>
          <w:rFonts w:ascii="Arial" w:hAnsi="Arial" w:cs="Arial"/>
          <w:sz w:val="24"/>
          <w:szCs w:val="24"/>
        </w:rPr>
        <w:t>Τις διατάξεις του Ν.4009/2011 (Φ.Ε.Κ. 195/06-09-2011, τ. Α΄) : «Δομή, Λειτουργία, Διασφάλιση της Ποιότητας των Σπουδών και Διεθνοποίηση των Ανωτάτων Εκπαιδευτικών Ιδρυμάτων», όπως ισχύει σήμερα με τις τροποποιήσεις και τις συμπληρώσεις του</w:t>
      </w:r>
      <w:r w:rsidR="00955526">
        <w:rPr>
          <w:rFonts w:ascii="Arial" w:hAnsi="Arial" w:cs="Arial"/>
          <w:sz w:val="24"/>
          <w:szCs w:val="24"/>
        </w:rPr>
        <w:t>.</w:t>
      </w:r>
      <w:r w:rsidRPr="00735532">
        <w:rPr>
          <w:rFonts w:ascii="Arial" w:hAnsi="Arial" w:cs="Arial"/>
          <w:sz w:val="24"/>
          <w:szCs w:val="24"/>
        </w:rPr>
        <w:t xml:space="preserve"> </w:t>
      </w:r>
      <w:r w:rsidR="00955526">
        <w:rPr>
          <w:rFonts w:ascii="Arial" w:hAnsi="Arial" w:cs="Arial"/>
          <w:sz w:val="24"/>
          <w:szCs w:val="24"/>
        </w:rPr>
        <w:t xml:space="preserve"> </w:t>
      </w:r>
    </w:p>
    <w:p w:rsidR="00423A2C" w:rsidRPr="00993A83" w:rsidRDefault="00423A2C" w:rsidP="00423A2C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b/>
          <w:kern w:val="36"/>
          <w:sz w:val="24"/>
          <w:szCs w:val="24"/>
        </w:rPr>
      </w:pPr>
      <w:r w:rsidRPr="00993A83">
        <w:rPr>
          <w:rFonts w:ascii="Arial" w:hAnsi="Arial" w:cs="Arial"/>
          <w:sz w:val="24"/>
          <w:szCs w:val="24"/>
        </w:rPr>
        <w:t>Τις</w:t>
      </w:r>
      <w:r w:rsidRPr="00993A83">
        <w:rPr>
          <w:rFonts w:ascii="Arial" w:hAnsi="Arial" w:cs="Arial"/>
          <w:spacing w:val="-36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διατάξεις</w:t>
      </w:r>
      <w:r w:rsidRPr="00993A83">
        <w:rPr>
          <w:rFonts w:ascii="Arial" w:hAnsi="Arial" w:cs="Arial"/>
          <w:spacing w:val="-34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του</w:t>
      </w:r>
      <w:r w:rsidRPr="00993A83">
        <w:rPr>
          <w:rFonts w:ascii="Arial" w:hAnsi="Arial" w:cs="Arial"/>
          <w:spacing w:val="-35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άρθρου</w:t>
      </w:r>
      <w:r w:rsidRPr="00993A83">
        <w:rPr>
          <w:rFonts w:ascii="Arial" w:hAnsi="Arial" w:cs="Arial"/>
          <w:spacing w:val="-36"/>
          <w:sz w:val="24"/>
          <w:szCs w:val="24"/>
        </w:rPr>
        <w:t xml:space="preserve"> </w:t>
      </w:r>
      <w:r w:rsidR="004A0F0D">
        <w:rPr>
          <w:rFonts w:ascii="Arial" w:hAnsi="Arial" w:cs="Arial"/>
          <w:sz w:val="24"/>
          <w:szCs w:val="24"/>
        </w:rPr>
        <w:t>23</w:t>
      </w:r>
      <w:r w:rsidR="00B30B69">
        <w:rPr>
          <w:rFonts w:ascii="Arial" w:hAnsi="Arial" w:cs="Arial"/>
          <w:sz w:val="24"/>
          <w:szCs w:val="24"/>
        </w:rPr>
        <w:t xml:space="preserve"> </w:t>
      </w:r>
      <w:r w:rsidRPr="00993A83">
        <w:rPr>
          <w:rFonts w:ascii="Arial" w:hAnsi="Arial" w:cs="Arial"/>
          <w:spacing w:val="-36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του</w:t>
      </w:r>
      <w:r w:rsidRPr="00993A83">
        <w:rPr>
          <w:rFonts w:ascii="Arial" w:hAnsi="Arial" w:cs="Arial"/>
          <w:spacing w:val="-35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Ν.4485/2017 (ΦΕΚ Α΄ 114) «</w:t>
      </w:r>
      <w:r w:rsidRPr="00993A83">
        <w:rPr>
          <w:rFonts w:ascii="Arial" w:hAnsi="Arial" w:cs="Arial"/>
          <w:i/>
          <w:sz w:val="24"/>
          <w:szCs w:val="24"/>
        </w:rPr>
        <w:t>Οργάνωση και λειτουργία της ανώτατης εκπαίδευσης, ρυθμίσεις</w:t>
      </w:r>
      <w:r w:rsidRPr="00993A83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για</w:t>
      </w:r>
      <w:r w:rsidRPr="00993A83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την</w:t>
      </w:r>
      <w:r w:rsidRPr="00993A83">
        <w:rPr>
          <w:rFonts w:ascii="Arial" w:hAnsi="Arial" w:cs="Arial"/>
          <w:i/>
          <w:spacing w:val="-11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έρευνα</w:t>
      </w:r>
      <w:r w:rsidRPr="00993A83">
        <w:rPr>
          <w:rFonts w:ascii="Arial" w:hAnsi="Arial" w:cs="Arial"/>
          <w:i/>
          <w:spacing w:val="-11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και</w:t>
      </w:r>
      <w:r w:rsidRPr="00993A83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άλλες</w:t>
      </w:r>
      <w:r w:rsidRPr="00993A83">
        <w:rPr>
          <w:rFonts w:ascii="Arial" w:hAnsi="Arial" w:cs="Arial"/>
          <w:i/>
          <w:spacing w:val="-15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διατάξεις</w:t>
      </w:r>
      <w:r w:rsidRPr="00993A8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 όπως έχει τροποποιηθεί με τις διατάξεις του Ν. 4589/2019.</w:t>
      </w:r>
    </w:p>
    <w:p w:rsidR="0002327F" w:rsidRPr="00955526" w:rsidRDefault="0002327F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sz w:val="24"/>
          <w:szCs w:val="24"/>
        </w:rPr>
      </w:pPr>
      <w:r w:rsidRPr="00955526">
        <w:rPr>
          <w:rFonts w:ascii="Arial" w:hAnsi="Arial" w:cs="Arial"/>
          <w:sz w:val="24"/>
          <w:szCs w:val="24"/>
        </w:rPr>
        <w:t xml:space="preserve">Τη με </w:t>
      </w:r>
      <w:proofErr w:type="spellStart"/>
      <w:r w:rsidRPr="00955526">
        <w:rPr>
          <w:rFonts w:ascii="Arial" w:hAnsi="Arial" w:cs="Arial"/>
          <w:sz w:val="24"/>
          <w:szCs w:val="24"/>
        </w:rPr>
        <w:t>αριθμ</w:t>
      </w:r>
      <w:proofErr w:type="spellEnd"/>
      <w:r w:rsidRPr="00955526">
        <w:rPr>
          <w:rFonts w:ascii="Arial" w:hAnsi="Arial" w:cs="Arial"/>
          <w:sz w:val="24"/>
          <w:szCs w:val="24"/>
        </w:rPr>
        <w:t xml:space="preserve">. 38008/Ζ1/6-03-2018 (Φ.Ε.Κ. 117/6-03-2018, τ. Υ.Ο.Δ.Δ.) : «Σύσταση – Συγκρότηση – Ορισμός Μελών της Διοικούσας Επιτροπής του Πανεπιστημίου </w:t>
      </w:r>
      <w:r w:rsidRPr="00955526">
        <w:rPr>
          <w:rFonts w:ascii="Arial" w:hAnsi="Arial" w:cs="Arial"/>
          <w:sz w:val="24"/>
          <w:szCs w:val="24"/>
        </w:rPr>
        <w:lastRenderedPageBreak/>
        <w:t xml:space="preserve">Δυτικής Αττικής / Καθορισμός των Επιμέρους Αρμοδιοτήτων του Αντιπροέδρου της Δ.Ε. του Ιδρύματος». </w:t>
      </w:r>
    </w:p>
    <w:p w:rsidR="0002327F" w:rsidRPr="00735532" w:rsidRDefault="0002327F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sz w:val="24"/>
          <w:szCs w:val="24"/>
        </w:rPr>
      </w:pPr>
      <w:r w:rsidRPr="00735532">
        <w:rPr>
          <w:rFonts w:ascii="Arial" w:hAnsi="Arial" w:cs="Arial"/>
          <w:sz w:val="24"/>
          <w:szCs w:val="24"/>
        </w:rPr>
        <w:t xml:space="preserve">Τη με </w:t>
      </w:r>
      <w:proofErr w:type="spellStart"/>
      <w:r w:rsidRPr="00735532">
        <w:rPr>
          <w:rFonts w:ascii="Arial" w:hAnsi="Arial" w:cs="Arial"/>
          <w:sz w:val="24"/>
          <w:szCs w:val="24"/>
        </w:rPr>
        <w:t>αριθμ</w:t>
      </w:r>
      <w:proofErr w:type="spellEnd"/>
      <w:r w:rsidRPr="00735532">
        <w:rPr>
          <w:rFonts w:ascii="Arial" w:hAnsi="Arial" w:cs="Arial"/>
          <w:sz w:val="24"/>
          <w:szCs w:val="24"/>
        </w:rPr>
        <w:t xml:space="preserve">. </w:t>
      </w:r>
      <w:r w:rsidRPr="00735532">
        <w:rPr>
          <w:rFonts w:ascii="Arial" w:eastAsia="Calibri" w:hAnsi="Arial" w:cs="Arial"/>
          <w:sz w:val="24"/>
          <w:szCs w:val="24"/>
        </w:rPr>
        <w:t>163494/Ζ1/2-10-2018 (</w:t>
      </w:r>
      <w:r w:rsidRPr="00735532">
        <w:rPr>
          <w:rFonts w:ascii="Arial" w:hAnsi="Arial" w:cs="Arial"/>
          <w:sz w:val="24"/>
          <w:szCs w:val="24"/>
        </w:rPr>
        <w:t>Φ.Ε.Κ. 577/9-10-2018, τ. Υ.Ο.Δ.Δ.) : «</w:t>
      </w:r>
      <w:r w:rsidRPr="00735532">
        <w:rPr>
          <w:rFonts w:ascii="Arial" w:eastAsia="Calibri" w:hAnsi="Arial" w:cs="Arial"/>
          <w:bCs/>
          <w:sz w:val="24"/>
          <w:szCs w:val="24"/>
        </w:rPr>
        <w:t xml:space="preserve">Τροποποίηση της </w:t>
      </w:r>
      <w:proofErr w:type="spellStart"/>
      <w:r w:rsidRPr="00735532">
        <w:rPr>
          <w:rFonts w:ascii="Arial" w:eastAsia="Calibri" w:hAnsi="Arial" w:cs="Arial"/>
          <w:bCs/>
          <w:sz w:val="24"/>
          <w:szCs w:val="24"/>
        </w:rPr>
        <w:t>αριθμ</w:t>
      </w:r>
      <w:proofErr w:type="spellEnd"/>
      <w:r w:rsidRPr="00735532">
        <w:rPr>
          <w:rFonts w:ascii="Arial" w:eastAsia="Calibri" w:hAnsi="Arial" w:cs="Arial"/>
          <w:bCs/>
          <w:sz w:val="24"/>
          <w:szCs w:val="24"/>
        </w:rPr>
        <w:t>. 38008/Ζ1/06-03-2018 υπουργικής απόφασης, με θέμα «Σύσταση-Συγκρότηση-Ορισμός μελών της Διοικούσας Επιτροπής του Πανεπιστημίου Δυτικής Αττικής/Καθορισμός των επιμέρους αρμοδιοτήτων του Αντιπροέδρου της Δ.Ε. του Ιδρύματος» (Υ.Ο.Δ.Δ.117).</w:t>
      </w:r>
    </w:p>
    <w:p w:rsidR="0002327F" w:rsidRPr="00735532" w:rsidRDefault="0002327F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sz w:val="24"/>
          <w:szCs w:val="24"/>
        </w:rPr>
      </w:pPr>
      <w:r w:rsidRPr="00735532">
        <w:rPr>
          <w:rFonts w:ascii="Arial" w:hAnsi="Arial" w:cs="Arial"/>
          <w:sz w:val="24"/>
          <w:szCs w:val="24"/>
        </w:rPr>
        <w:t xml:space="preserve">Τη με </w:t>
      </w:r>
      <w:proofErr w:type="spellStart"/>
      <w:r w:rsidRPr="00735532">
        <w:rPr>
          <w:rFonts w:ascii="Arial" w:hAnsi="Arial" w:cs="Arial"/>
          <w:sz w:val="24"/>
          <w:szCs w:val="24"/>
        </w:rPr>
        <w:t>αριθμ</w:t>
      </w:r>
      <w:proofErr w:type="spellEnd"/>
      <w:r w:rsidRPr="00735532">
        <w:rPr>
          <w:rFonts w:ascii="Arial" w:hAnsi="Arial" w:cs="Arial"/>
          <w:sz w:val="24"/>
          <w:szCs w:val="24"/>
        </w:rPr>
        <w:t xml:space="preserve">. </w:t>
      </w:r>
      <w:r w:rsidRPr="00735532">
        <w:rPr>
          <w:rFonts w:ascii="Arial" w:eastAsia="Calibri" w:hAnsi="Arial" w:cs="Arial"/>
          <w:sz w:val="24"/>
          <w:szCs w:val="24"/>
        </w:rPr>
        <w:t>214688/Ζ1/13-12-2018 (</w:t>
      </w:r>
      <w:r w:rsidRPr="00735532">
        <w:rPr>
          <w:rFonts w:ascii="Arial" w:hAnsi="Arial" w:cs="Arial"/>
          <w:sz w:val="24"/>
          <w:szCs w:val="24"/>
        </w:rPr>
        <w:t>Φ.Ε.Κ. 5648/14-12-2018, τ. Β΄) : «Παράταση των Προβλεπόμενων στο Άρθρο 3 του Ν. 4521/2018 (Α΄38) Θητειών του Συνόλου των Προσωρινών Οργάνων του Πανεπιστημίου Δυτικής Αττικής».</w:t>
      </w:r>
    </w:p>
    <w:p w:rsidR="00E93342" w:rsidRPr="00993A83" w:rsidRDefault="00E93342" w:rsidP="002E5595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b/>
          <w:kern w:val="36"/>
          <w:sz w:val="24"/>
          <w:szCs w:val="24"/>
        </w:rPr>
      </w:pPr>
      <w:r w:rsidRPr="00993A83">
        <w:rPr>
          <w:rFonts w:ascii="Arial" w:hAnsi="Arial" w:cs="Arial"/>
          <w:sz w:val="24"/>
          <w:szCs w:val="24"/>
        </w:rPr>
        <w:t xml:space="preserve">Την </w:t>
      </w:r>
      <w:proofErr w:type="spellStart"/>
      <w:r w:rsidRPr="00993A83">
        <w:rPr>
          <w:rFonts w:ascii="Arial" w:hAnsi="Arial" w:cs="Arial"/>
          <w:sz w:val="24"/>
          <w:szCs w:val="24"/>
        </w:rPr>
        <w:t>υπ΄</w:t>
      </w:r>
      <w:proofErr w:type="spellEnd"/>
      <w:r w:rsidRPr="00993A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3A83">
        <w:rPr>
          <w:rFonts w:ascii="Arial" w:hAnsi="Arial" w:cs="Arial"/>
          <w:sz w:val="24"/>
          <w:szCs w:val="24"/>
        </w:rPr>
        <w:t>αριθμ</w:t>
      </w:r>
      <w:proofErr w:type="spellEnd"/>
      <w:r w:rsidRPr="00993A83">
        <w:rPr>
          <w:rFonts w:ascii="Arial" w:hAnsi="Arial" w:cs="Arial"/>
          <w:sz w:val="24"/>
          <w:szCs w:val="24"/>
        </w:rPr>
        <w:t>. 144363/Ζ1/01.09.2017 εγκύκλιο του Υπουργού Παιδείας με θέμα «</w:t>
      </w:r>
      <w:r w:rsidRPr="00993A83">
        <w:rPr>
          <w:rFonts w:ascii="Arial" w:hAnsi="Arial" w:cs="Arial"/>
          <w:i/>
          <w:sz w:val="24"/>
          <w:szCs w:val="24"/>
        </w:rPr>
        <w:t>Ζητήματα οργάνων διοίκησης των Α.Ε.Ι., μετά τη δημοσίευση του ν. 4485/2017 (Α΄</w:t>
      </w:r>
      <w:r w:rsidRPr="00993A83">
        <w:rPr>
          <w:rFonts w:ascii="Arial" w:hAnsi="Arial" w:cs="Arial"/>
          <w:i/>
          <w:spacing w:val="-20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114)»</w:t>
      </w:r>
    </w:p>
    <w:p w:rsidR="00E93342" w:rsidRDefault="00E93342" w:rsidP="002E5595">
      <w:pPr>
        <w:widowControl w:val="0"/>
        <w:numPr>
          <w:ilvl w:val="0"/>
          <w:numId w:val="14"/>
        </w:numPr>
        <w:autoSpaceDE w:val="0"/>
        <w:autoSpaceDN w:val="0"/>
        <w:spacing w:before="240" w:after="240" w:line="320" w:lineRule="exact"/>
        <w:ind w:left="567" w:right="119" w:hanging="425"/>
        <w:jc w:val="both"/>
        <w:rPr>
          <w:rFonts w:ascii="Arial" w:hAnsi="Arial" w:cs="Arial"/>
          <w:sz w:val="24"/>
          <w:szCs w:val="24"/>
        </w:rPr>
      </w:pPr>
      <w:r w:rsidRPr="00993A83">
        <w:rPr>
          <w:rFonts w:ascii="Arial" w:hAnsi="Arial" w:cs="Arial"/>
          <w:sz w:val="24"/>
          <w:szCs w:val="24"/>
        </w:rPr>
        <w:t xml:space="preserve">Την </w:t>
      </w:r>
      <w:proofErr w:type="spellStart"/>
      <w:r w:rsidRPr="00993A83">
        <w:rPr>
          <w:rFonts w:ascii="Arial" w:hAnsi="Arial" w:cs="Arial"/>
          <w:sz w:val="24"/>
          <w:szCs w:val="24"/>
        </w:rPr>
        <w:t>υπ΄</w:t>
      </w:r>
      <w:proofErr w:type="spellEnd"/>
      <w:r w:rsidRPr="00993A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3A83">
        <w:rPr>
          <w:rFonts w:ascii="Arial" w:hAnsi="Arial" w:cs="Arial"/>
          <w:sz w:val="24"/>
          <w:szCs w:val="24"/>
        </w:rPr>
        <w:t>αριθμ</w:t>
      </w:r>
      <w:proofErr w:type="spellEnd"/>
      <w:r w:rsidRPr="00993A83">
        <w:rPr>
          <w:rFonts w:ascii="Arial" w:hAnsi="Arial" w:cs="Arial"/>
          <w:sz w:val="24"/>
          <w:szCs w:val="24"/>
        </w:rPr>
        <w:t>. 153348/Ζ1/15.09.2017 Υ.Α. «</w:t>
      </w:r>
      <w:r w:rsidRPr="00993A83">
        <w:rPr>
          <w:rFonts w:ascii="Arial" w:hAnsi="Arial" w:cs="Arial"/>
          <w:i/>
          <w:sz w:val="24"/>
          <w:szCs w:val="24"/>
        </w:rPr>
        <w:t>Τρόπος διεξαγωγής των εκλογικών διαδικασιών για την ανάδειξη των μονοπρόσωπων οργάνων</w:t>
      </w:r>
      <w:r w:rsidRPr="00993A83">
        <w:rPr>
          <w:rFonts w:ascii="Arial" w:hAnsi="Arial" w:cs="Arial"/>
          <w:i/>
          <w:spacing w:val="-24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των Α.Ε.Ι.</w:t>
      </w:r>
      <w:r w:rsidRPr="00993A83">
        <w:rPr>
          <w:rFonts w:ascii="Arial" w:hAnsi="Arial" w:cs="Arial"/>
          <w:i/>
          <w:spacing w:val="-27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και</w:t>
      </w:r>
      <w:r w:rsidRPr="00993A83">
        <w:rPr>
          <w:rFonts w:ascii="Arial" w:hAnsi="Arial" w:cs="Arial"/>
          <w:i/>
          <w:spacing w:val="-26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διαδικασία</w:t>
      </w:r>
      <w:r w:rsidRPr="00993A83">
        <w:rPr>
          <w:rFonts w:ascii="Arial" w:hAnsi="Arial" w:cs="Arial"/>
          <w:i/>
          <w:spacing w:val="-27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ορισμού</w:t>
      </w:r>
      <w:r w:rsidRPr="00993A83">
        <w:rPr>
          <w:rFonts w:ascii="Arial" w:hAnsi="Arial" w:cs="Arial"/>
          <w:i/>
          <w:spacing w:val="-27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και</w:t>
      </w:r>
      <w:r w:rsidRPr="00993A83">
        <w:rPr>
          <w:rFonts w:ascii="Arial" w:hAnsi="Arial" w:cs="Arial"/>
          <w:i/>
          <w:spacing w:val="-26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ανάδειξης</w:t>
      </w:r>
      <w:r w:rsidRPr="00993A83">
        <w:rPr>
          <w:rFonts w:ascii="Arial" w:hAnsi="Arial" w:cs="Arial"/>
          <w:i/>
          <w:spacing w:val="-27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εκπροσώπων</w:t>
      </w:r>
      <w:r w:rsidRPr="00993A83">
        <w:rPr>
          <w:rFonts w:ascii="Arial" w:hAnsi="Arial" w:cs="Arial"/>
          <w:i/>
          <w:spacing w:val="-27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των</w:t>
      </w:r>
      <w:r w:rsidRPr="00993A83">
        <w:rPr>
          <w:rFonts w:ascii="Arial" w:hAnsi="Arial" w:cs="Arial"/>
          <w:i/>
          <w:spacing w:val="-26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μελών</w:t>
      </w:r>
      <w:r w:rsidRPr="00993A83">
        <w:rPr>
          <w:rFonts w:ascii="Arial" w:hAnsi="Arial" w:cs="Arial"/>
          <w:i/>
          <w:spacing w:val="-26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Ε.Ε.Π., Ε.ΔΙ.Π. και Ε.Τ.Ε.Π., των διοικητικών υπαλλήλων και των φοιτητών στα συλλογικά</w:t>
      </w:r>
      <w:r w:rsidRPr="00993A83">
        <w:rPr>
          <w:rFonts w:ascii="Arial" w:hAnsi="Arial" w:cs="Arial"/>
          <w:i/>
          <w:spacing w:val="-19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όργανα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των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Α.Ε.Ι.</w:t>
      </w:r>
      <w:r w:rsidRPr="00993A83">
        <w:rPr>
          <w:rFonts w:ascii="Arial" w:hAnsi="Arial" w:cs="Arial"/>
          <w:i/>
          <w:spacing w:val="-19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κατά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την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πρώτη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εφαρμογή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του</w:t>
      </w:r>
      <w:r w:rsidRPr="00993A83">
        <w:rPr>
          <w:rFonts w:ascii="Arial" w:hAnsi="Arial" w:cs="Arial"/>
          <w:i/>
          <w:spacing w:val="-19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ν.</w:t>
      </w:r>
      <w:r w:rsidRPr="00993A83">
        <w:rPr>
          <w:rFonts w:ascii="Arial" w:hAnsi="Arial" w:cs="Arial"/>
          <w:i/>
          <w:spacing w:val="-18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4485/2017</w:t>
      </w:r>
      <w:r w:rsidRPr="00993A83">
        <w:rPr>
          <w:rFonts w:ascii="Arial" w:hAnsi="Arial" w:cs="Arial"/>
          <w:i/>
          <w:spacing w:val="-19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(Α’ 114)</w:t>
      </w:r>
      <w:r w:rsidRPr="00993A83">
        <w:rPr>
          <w:rFonts w:ascii="Arial" w:hAnsi="Arial" w:cs="Arial"/>
          <w:sz w:val="24"/>
          <w:szCs w:val="24"/>
        </w:rPr>
        <w:t>.»</w:t>
      </w:r>
      <w:r w:rsidRPr="00993A83">
        <w:rPr>
          <w:rFonts w:ascii="Arial" w:hAnsi="Arial" w:cs="Arial"/>
          <w:spacing w:val="-17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(ΦΕΚ</w:t>
      </w:r>
      <w:r w:rsidRPr="00993A83">
        <w:rPr>
          <w:rFonts w:ascii="Arial" w:hAnsi="Arial" w:cs="Arial"/>
          <w:spacing w:val="-14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Β΄</w:t>
      </w:r>
      <w:r w:rsidRPr="00993A83">
        <w:rPr>
          <w:rFonts w:ascii="Arial" w:hAnsi="Arial" w:cs="Arial"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3255)</w:t>
      </w:r>
      <w:r w:rsidRPr="00993A83">
        <w:rPr>
          <w:rFonts w:ascii="Arial" w:hAnsi="Arial" w:cs="Arial"/>
          <w:spacing w:val="-12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όπως</w:t>
      </w:r>
      <w:r w:rsidRPr="00993A83">
        <w:rPr>
          <w:rFonts w:ascii="Arial" w:hAnsi="Arial" w:cs="Arial"/>
          <w:spacing w:val="-14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έχει</w:t>
      </w:r>
      <w:r w:rsidRPr="00993A83">
        <w:rPr>
          <w:rFonts w:ascii="Arial" w:hAnsi="Arial" w:cs="Arial"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τροποποιηθεί</w:t>
      </w:r>
      <w:r w:rsidRPr="00993A83">
        <w:rPr>
          <w:rFonts w:ascii="Arial" w:hAnsi="Arial" w:cs="Arial"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και</w:t>
      </w:r>
      <w:r w:rsidRPr="00993A83">
        <w:rPr>
          <w:rFonts w:ascii="Arial" w:hAnsi="Arial" w:cs="Arial"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ισχύει</w:t>
      </w:r>
    </w:p>
    <w:p w:rsidR="00836170" w:rsidRPr="00836170" w:rsidRDefault="00082CC6" w:rsidP="00836170">
      <w:pPr>
        <w:widowControl w:val="0"/>
        <w:numPr>
          <w:ilvl w:val="0"/>
          <w:numId w:val="14"/>
        </w:numPr>
        <w:autoSpaceDE w:val="0"/>
        <w:autoSpaceDN w:val="0"/>
        <w:spacing w:before="240" w:after="240" w:line="320" w:lineRule="exact"/>
        <w:ind w:left="567" w:right="119" w:hanging="425"/>
        <w:jc w:val="both"/>
        <w:rPr>
          <w:rFonts w:ascii="Arial" w:hAnsi="Arial" w:cs="Arial"/>
          <w:sz w:val="24"/>
          <w:szCs w:val="24"/>
        </w:rPr>
      </w:pPr>
      <w:r w:rsidRPr="00836170">
        <w:rPr>
          <w:rFonts w:ascii="Arial" w:hAnsi="Arial" w:cs="Arial"/>
          <w:sz w:val="24"/>
          <w:szCs w:val="24"/>
        </w:rPr>
        <w:t xml:space="preserve"> </w:t>
      </w:r>
      <w:r w:rsidR="00836170" w:rsidRPr="00836170">
        <w:rPr>
          <w:rFonts w:ascii="Arial" w:hAnsi="Arial" w:cs="Arial"/>
          <w:sz w:val="24"/>
          <w:szCs w:val="24"/>
        </w:rPr>
        <w:t xml:space="preserve">Τη με </w:t>
      </w:r>
      <w:proofErr w:type="spellStart"/>
      <w:r w:rsidR="00836170" w:rsidRPr="00836170">
        <w:rPr>
          <w:rFonts w:ascii="Arial" w:hAnsi="Arial" w:cs="Arial"/>
          <w:sz w:val="24"/>
          <w:szCs w:val="24"/>
        </w:rPr>
        <w:t>αριθμ</w:t>
      </w:r>
      <w:proofErr w:type="spellEnd"/>
      <w:r w:rsidR="00836170" w:rsidRPr="00836170">
        <w:rPr>
          <w:rFonts w:ascii="Arial" w:hAnsi="Arial" w:cs="Arial"/>
          <w:sz w:val="24"/>
          <w:szCs w:val="24"/>
        </w:rPr>
        <w:t>. 30890/26-6-2019 Προκήρυξη Εκλογών για την ανάδειξη Προέδρων και Αναπληρωτών Προέδρων των Τμημάτων των Σχολών</w:t>
      </w:r>
      <w:r w:rsidR="00836170" w:rsidRPr="00836170">
        <w:rPr>
          <w:rFonts w:ascii="Arial" w:hAnsi="Arial" w:cs="Arial"/>
          <w:b/>
          <w:sz w:val="24"/>
          <w:szCs w:val="24"/>
        </w:rPr>
        <w:t xml:space="preserve"> </w:t>
      </w:r>
      <w:r w:rsidR="00836170" w:rsidRPr="00836170">
        <w:rPr>
          <w:rFonts w:ascii="Arial" w:hAnsi="Arial" w:cs="Arial"/>
          <w:sz w:val="24"/>
          <w:szCs w:val="24"/>
        </w:rPr>
        <w:t xml:space="preserve">του Πανεπιστημίου Δυτικής Αττικής (ΑΔΑ:6Υ0Κ46Μ9ΞΗ-ΕΚΨ) </w:t>
      </w:r>
    </w:p>
    <w:p w:rsidR="0039721B" w:rsidRPr="00142B69" w:rsidRDefault="0039721B" w:rsidP="0039721B">
      <w:pPr>
        <w:numPr>
          <w:ilvl w:val="0"/>
          <w:numId w:val="14"/>
        </w:numPr>
        <w:spacing w:before="240" w:after="240" w:line="320" w:lineRule="exact"/>
        <w:ind w:left="499" w:right="-57" w:hanging="357"/>
        <w:jc w:val="both"/>
        <w:rPr>
          <w:rFonts w:ascii="Arial" w:hAnsi="Arial" w:cs="Arial"/>
          <w:b/>
          <w:kern w:val="36"/>
          <w:sz w:val="24"/>
          <w:szCs w:val="24"/>
        </w:rPr>
      </w:pPr>
      <w:r w:rsidRPr="00993A83">
        <w:rPr>
          <w:rFonts w:ascii="Arial" w:hAnsi="Arial" w:cs="Arial"/>
          <w:sz w:val="24"/>
          <w:szCs w:val="24"/>
        </w:rPr>
        <w:t>Τις διατάξεις του άρθρου 4 του Ν.3861/2010 «</w:t>
      </w:r>
      <w:r w:rsidRPr="00993A83">
        <w:rPr>
          <w:rFonts w:ascii="Arial" w:hAnsi="Arial" w:cs="Arial"/>
          <w:i/>
          <w:sz w:val="24"/>
          <w:szCs w:val="24"/>
        </w:rPr>
        <w:t>Ενίσχυση της διαφάνειας με την υποχρεωτική ανάρτηση νόμων και πράξεων των κυβερνητικών,</w:t>
      </w:r>
      <w:r w:rsidRPr="00993A83">
        <w:rPr>
          <w:rFonts w:ascii="Arial" w:hAnsi="Arial" w:cs="Arial"/>
          <w:i/>
          <w:spacing w:val="63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 xml:space="preserve">διοικητικών και </w:t>
      </w:r>
      <w:proofErr w:type="spellStart"/>
      <w:r w:rsidRPr="00993A83">
        <w:rPr>
          <w:rFonts w:ascii="Arial" w:hAnsi="Arial" w:cs="Arial"/>
          <w:i/>
          <w:sz w:val="24"/>
          <w:szCs w:val="24"/>
        </w:rPr>
        <w:t>αυτοδιοικητικών</w:t>
      </w:r>
      <w:proofErr w:type="spellEnd"/>
      <w:r w:rsidRPr="00993A83">
        <w:rPr>
          <w:rFonts w:ascii="Arial" w:hAnsi="Arial" w:cs="Arial"/>
          <w:i/>
          <w:sz w:val="24"/>
          <w:szCs w:val="24"/>
        </w:rPr>
        <w:t xml:space="preserve"> οργάνων στο διαδίκτυο «Πρόγραμμα Διαύγεια»</w:t>
      </w:r>
      <w:r w:rsidRPr="00993A83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και</w:t>
      </w:r>
      <w:r w:rsidRPr="00993A83">
        <w:rPr>
          <w:rFonts w:ascii="Arial" w:hAnsi="Arial" w:cs="Arial"/>
          <w:i/>
          <w:spacing w:val="-11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άλλες</w:t>
      </w:r>
      <w:r w:rsidRPr="00993A83">
        <w:rPr>
          <w:rFonts w:ascii="Arial" w:hAnsi="Arial" w:cs="Arial"/>
          <w:i/>
          <w:spacing w:val="-10"/>
          <w:sz w:val="24"/>
          <w:szCs w:val="24"/>
        </w:rPr>
        <w:t xml:space="preserve"> </w:t>
      </w:r>
      <w:r w:rsidRPr="00993A83">
        <w:rPr>
          <w:rFonts w:ascii="Arial" w:hAnsi="Arial" w:cs="Arial"/>
          <w:i/>
          <w:sz w:val="24"/>
          <w:szCs w:val="24"/>
        </w:rPr>
        <w:t>διατάξεις</w:t>
      </w:r>
      <w:r w:rsidRPr="00993A83">
        <w:rPr>
          <w:rFonts w:ascii="Arial" w:hAnsi="Arial" w:cs="Arial"/>
          <w:sz w:val="24"/>
          <w:szCs w:val="24"/>
        </w:rPr>
        <w:t>»</w:t>
      </w:r>
      <w:r w:rsidRPr="00993A83">
        <w:rPr>
          <w:rFonts w:ascii="Arial" w:hAnsi="Arial" w:cs="Arial"/>
          <w:spacing w:val="-9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(ΦΕΚ</w:t>
      </w:r>
      <w:r w:rsidRPr="00993A83">
        <w:rPr>
          <w:rFonts w:ascii="Arial" w:hAnsi="Arial" w:cs="Arial"/>
          <w:spacing w:val="-11"/>
          <w:sz w:val="24"/>
          <w:szCs w:val="24"/>
        </w:rPr>
        <w:t xml:space="preserve"> </w:t>
      </w:r>
      <w:r w:rsidRPr="00993A83">
        <w:rPr>
          <w:rFonts w:ascii="Arial" w:hAnsi="Arial" w:cs="Arial"/>
          <w:sz w:val="24"/>
          <w:szCs w:val="24"/>
        </w:rPr>
        <w:t>Α΄112)</w:t>
      </w:r>
    </w:p>
    <w:p w:rsidR="00BF2030" w:rsidRDefault="00BF2030" w:rsidP="004766ED">
      <w:pPr>
        <w:spacing w:before="60" w:after="60" w:line="240" w:lineRule="auto"/>
        <w:ind w:left="142" w:right="-57"/>
        <w:jc w:val="center"/>
        <w:rPr>
          <w:rFonts w:ascii="Arial" w:hAnsi="Arial" w:cs="Arial"/>
          <w:b/>
          <w:spacing w:val="60"/>
          <w:sz w:val="24"/>
          <w:szCs w:val="24"/>
        </w:rPr>
      </w:pPr>
    </w:p>
    <w:p w:rsidR="0002327F" w:rsidRDefault="00AC6078" w:rsidP="004766ED">
      <w:pPr>
        <w:spacing w:before="60" w:after="60" w:line="240" w:lineRule="auto"/>
        <w:ind w:left="142" w:right="-57"/>
        <w:jc w:val="center"/>
        <w:rPr>
          <w:rFonts w:ascii="Arial" w:hAnsi="Arial" w:cs="Arial"/>
          <w:b/>
          <w:spacing w:val="60"/>
          <w:sz w:val="24"/>
          <w:szCs w:val="24"/>
        </w:rPr>
      </w:pPr>
      <w:r>
        <w:rPr>
          <w:rFonts w:ascii="Arial" w:hAnsi="Arial" w:cs="Arial"/>
          <w:b/>
          <w:spacing w:val="60"/>
          <w:sz w:val="24"/>
          <w:szCs w:val="24"/>
        </w:rPr>
        <w:t>α</w:t>
      </w:r>
      <w:r w:rsidR="0002327F" w:rsidRPr="008333EE">
        <w:rPr>
          <w:rFonts w:ascii="Arial" w:hAnsi="Arial" w:cs="Arial"/>
          <w:b/>
          <w:spacing w:val="60"/>
          <w:sz w:val="24"/>
          <w:szCs w:val="24"/>
        </w:rPr>
        <w:t>πο</w:t>
      </w:r>
      <w:r>
        <w:rPr>
          <w:rFonts w:ascii="Arial" w:hAnsi="Arial" w:cs="Arial"/>
          <w:b/>
          <w:spacing w:val="60"/>
          <w:sz w:val="24"/>
          <w:szCs w:val="24"/>
        </w:rPr>
        <w:t>φασίζ</w:t>
      </w:r>
      <w:r w:rsidR="0081059D">
        <w:rPr>
          <w:rFonts w:ascii="Arial" w:hAnsi="Arial" w:cs="Arial"/>
          <w:b/>
          <w:spacing w:val="60"/>
          <w:sz w:val="24"/>
          <w:szCs w:val="24"/>
        </w:rPr>
        <w:t>ει</w:t>
      </w:r>
    </w:p>
    <w:p w:rsidR="0046408C" w:rsidRPr="004766ED" w:rsidRDefault="0046408C" w:rsidP="0046408C">
      <w:pPr>
        <w:pStyle w:val="a9"/>
        <w:spacing w:before="6"/>
        <w:rPr>
          <w:b/>
          <w:sz w:val="16"/>
          <w:szCs w:val="16"/>
        </w:rPr>
      </w:pPr>
      <w:r>
        <w:rPr>
          <w:b/>
          <w:sz w:val="29"/>
        </w:rPr>
        <w:t xml:space="preserve"> </w:t>
      </w:r>
    </w:p>
    <w:p w:rsidR="0046408C" w:rsidRPr="00243DE7" w:rsidRDefault="00D64BF8" w:rsidP="009A41FC">
      <w:pPr>
        <w:pStyle w:val="a9"/>
        <w:spacing w:before="120" w:after="120" w:line="360" w:lineRule="auto"/>
        <w:ind w:left="3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w w:val="120"/>
          <w:sz w:val="24"/>
          <w:szCs w:val="24"/>
        </w:rPr>
        <w:t xml:space="preserve">τον </w:t>
      </w:r>
      <w:r w:rsidR="00AC6078" w:rsidRPr="00AC6078">
        <w:rPr>
          <w:rFonts w:ascii="Arial" w:hAnsi="Arial" w:cs="Arial"/>
          <w:w w:val="120"/>
          <w:sz w:val="24"/>
          <w:szCs w:val="24"/>
        </w:rPr>
        <w:t>ορ</w:t>
      </w:r>
      <w:r>
        <w:rPr>
          <w:rFonts w:ascii="Arial" w:hAnsi="Arial" w:cs="Arial"/>
          <w:w w:val="120"/>
          <w:sz w:val="24"/>
          <w:szCs w:val="24"/>
        </w:rPr>
        <w:t>ισμό</w:t>
      </w:r>
      <w:r w:rsidR="00AC6078" w:rsidRPr="00AC6078">
        <w:rPr>
          <w:rFonts w:ascii="Arial" w:hAnsi="Arial" w:cs="Arial"/>
          <w:spacing w:val="-26"/>
          <w:w w:val="120"/>
          <w:sz w:val="24"/>
          <w:szCs w:val="24"/>
        </w:rPr>
        <w:t xml:space="preserve"> </w:t>
      </w:r>
      <w:r w:rsidR="00B30B69">
        <w:rPr>
          <w:rFonts w:ascii="Arial" w:hAnsi="Arial" w:cs="Arial"/>
          <w:sz w:val="24"/>
          <w:szCs w:val="24"/>
        </w:rPr>
        <w:t xml:space="preserve">της </w:t>
      </w:r>
      <w:r w:rsidR="004A0F0D">
        <w:rPr>
          <w:rFonts w:ascii="Arial" w:hAnsi="Arial" w:cs="Arial"/>
          <w:sz w:val="24"/>
          <w:szCs w:val="24"/>
        </w:rPr>
        <w:t>Τρι</w:t>
      </w:r>
      <w:r w:rsidR="00B30B69">
        <w:rPr>
          <w:rFonts w:ascii="Arial" w:hAnsi="Arial" w:cs="Arial"/>
          <w:sz w:val="24"/>
          <w:szCs w:val="24"/>
        </w:rPr>
        <w:t xml:space="preserve">μελούς </w:t>
      </w:r>
      <w:r w:rsidR="00AC6078" w:rsidRPr="00AC6078">
        <w:rPr>
          <w:rFonts w:ascii="Arial" w:hAnsi="Arial" w:cs="Arial"/>
          <w:b/>
          <w:sz w:val="24"/>
          <w:szCs w:val="24"/>
        </w:rPr>
        <w:t>Κεντρική</w:t>
      </w:r>
      <w:r>
        <w:rPr>
          <w:rFonts w:ascii="Arial" w:hAnsi="Arial" w:cs="Arial"/>
          <w:b/>
          <w:sz w:val="24"/>
          <w:szCs w:val="24"/>
        </w:rPr>
        <w:t>ς</w:t>
      </w:r>
      <w:r w:rsidR="00AC6078" w:rsidRPr="00AC6078">
        <w:rPr>
          <w:rFonts w:ascii="Arial" w:hAnsi="Arial" w:cs="Arial"/>
          <w:b/>
          <w:spacing w:val="-34"/>
          <w:sz w:val="24"/>
          <w:szCs w:val="24"/>
        </w:rPr>
        <w:t xml:space="preserve"> </w:t>
      </w:r>
      <w:r w:rsidR="00AC6078" w:rsidRPr="00AC6078">
        <w:rPr>
          <w:rFonts w:ascii="Arial" w:hAnsi="Arial" w:cs="Arial"/>
          <w:b/>
          <w:sz w:val="24"/>
          <w:szCs w:val="24"/>
        </w:rPr>
        <w:t>Εφορευτική</w:t>
      </w:r>
      <w:r>
        <w:rPr>
          <w:rFonts w:ascii="Arial" w:hAnsi="Arial" w:cs="Arial"/>
          <w:b/>
          <w:sz w:val="24"/>
          <w:szCs w:val="24"/>
        </w:rPr>
        <w:t>ς</w:t>
      </w:r>
      <w:r w:rsidR="00AC6078" w:rsidRPr="00AC6078">
        <w:rPr>
          <w:rFonts w:ascii="Arial" w:hAnsi="Arial" w:cs="Arial"/>
          <w:b/>
          <w:spacing w:val="-34"/>
          <w:sz w:val="24"/>
          <w:szCs w:val="24"/>
        </w:rPr>
        <w:t xml:space="preserve"> </w:t>
      </w:r>
      <w:r w:rsidR="00AC6078" w:rsidRPr="00AC6078">
        <w:rPr>
          <w:rFonts w:ascii="Arial" w:hAnsi="Arial" w:cs="Arial"/>
          <w:b/>
          <w:sz w:val="24"/>
          <w:szCs w:val="24"/>
        </w:rPr>
        <w:t>Επιτροπή</w:t>
      </w:r>
      <w:r>
        <w:rPr>
          <w:rFonts w:ascii="Arial" w:hAnsi="Arial" w:cs="Arial"/>
          <w:b/>
          <w:sz w:val="24"/>
          <w:szCs w:val="24"/>
        </w:rPr>
        <w:t>ς</w:t>
      </w:r>
      <w:r w:rsidR="00AC6078" w:rsidRPr="00243DE7">
        <w:rPr>
          <w:rFonts w:ascii="Arial" w:hAnsi="Arial" w:cs="Arial"/>
          <w:sz w:val="24"/>
          <w:szCs w:val="24"/>
        </w:rPr>
        <w:t xml:space="preserve"> </w:t>
      </w:r>
      <w:r w:rsidR="0046408C" w:rsidRPr="00243DE7">
        <w:rPr>
          <w:rFonts w:ascii="Arial" w:hAnsi="Arial" w:cs="Arial"/>
          <w:sz w:val="24"/>
          <w:szCs w:val="24"/>
        </w:rPr>
        <w:t xml:space="preserve">για την </w:t>
      </w:r>
      <w:r w:rsidR="00243DE7" w:rsidRPr="00243DE7">
        <w:rPr>
          <w:rFonts w:ascii="Arial" w:hAnsi="Arial" w:cs="Arial"/>
          <w:sz w:val="24"/>
          <w:szCs w:val="24"/>
        </w:rPr>
        <w:t xml:space="preserve">ανάδειξη </w:t>
      </w:r>
      <w:r w:rsidR="004A0F0D">
        <w:rPr>
          <w:rFonts w:ascii="Arial" w:hAnsi="Arial" w:cs="Arial"/>
          <w:sz w:val="24"/>
          <w:szCs w:val="24"/>
        </w:rPr>
        <w:t xml:space="preserve">Προέδρου και Αναπληρωτή Προέδρου του Τμήματος Λογιστικής και Χρηματοοικονομικής, </w:t>
      </w:r>
      <w:r w:rsidR="00B30B69">
        <w:rPr>
          <w:rFonts w:ascii="Arial" w:hAnsi="Arial" w:cs="Arial"/>
          <w:sz w:val="24"/>
          <w:szCs w:val="24"/>
        </w:rPr>
        <w:t xml:space="preserve">της Σχολής </w:t>
      </w:r>
      <w:r w:rsidR="00C068E0">
        <w:rPr>
          <w:rFonts w:ascii="Arial" w:hAnsi="Arial" w:cs="Arial"/>
          <w:sz w:val="24"/>
          <w:szCs w:val="24"/>
        </w:rPr>
        <w:t xml:space="preserve">Διοικητικών, Οικονομικών και Κοινωνικών Επιστημών </w:t>
      </w:r>
      <w:r w:rsidR="00B30B69">
        <w:rPr>
          <w:rFonts w:ascii="Arial" w:hAnsi="Arial" w:cs="Arial"/>
          <w:sz w:val="24"/>
          <w:szCs w:val="24"/>
        </w:rPr>
        <w:t xml:space="preserve"> του</w:t>
      </w:r>
      <w:r w:rsidR="0046408C" w:rsidRPr="00243DE7">
        <w:rPr>
          <w:rFonts w:ascii="Arial" w:hAnsi="Arial" w:cs="Arial"/>
          <w:sz w:val="24"/>
          <w:szCs w:val="24"/>
        </w:rPr>
        <w:t xml:space="preserve"> </w:t>
      </w:r>
      <w:r w:rsidR="00243DE7" w:rsidRPr="00243DE7">
        <w:rPr>
          <w:rFonts w:ascii="Arial" w:hAnsi="Arial" w:cs="Arial"/>
          <w:sz w:val="24"/>
          <w:szCs w:val="24"/>
        </w:rPr>
        <w:t xml:space="preserve">Πανεπιστημίου  Δυτικής Αττικής, </w:t>
      </w:r>
      <w:r w:rsidR="00AC6078">
        <w:rPr>
          <w:rFonts w:ascii="Arial" w:hAnsi="Arial" w:cs="Arial"/>
          <w:sz w:val="24"/>
          <w:szCs w:val="24"/>
        </w:rPr>
        <w:t xml:space="preserve">αποτελούμενη από μέλη Δ.Ε.Π. </w:t>
      </w:r>
      <w:r w:rsidR="004A0F0D">
        <w:rPr>
          <w:rFonts w:ascii="Arial" w:hAnsi="Arial" w:cs="Arial"/>
          <w:sz w:val="24"/>
          <w:szCs w:val="24"/>
        </w:rPr>
        <w:t>του</w:t>
      </w:r>
      <w:r w:rsidR="00B30B69">
        <w:rPr>
          <w:rFonts w:ascii="Arial" w:hAnsi="Arial" w:cs="Arial"/>
          <w:sz w:val="24"/>
          <w:szCs w:val="24"/>
        </w:rPr>
        <w:t xml:space="preserve"> </w:t>
      </w:r>
      <w:r w:rsidR="004A0F0D">
        <w:rPr>
          <w:rFonts w:ascii="Arial" w:hAnsi="Arial" w:cs="Arial"/>
          <w:sz w:val="24"/>
          <w:szCs w:val="24"/>
        </w:rPr>
        <w:t>Τμήματος</w:t>
      </w:r>
      <w:r w:rsidR="00AC6078">
        <w:rPr>
          <w:rFonts w:ascii="Arial" w:hAnsi="Arial" w:cs="Arial"/>
          <w:sz w:val="24"/>
          <w:szCs w:val="24"/>
        </w:rPr>
        <w:t>, ως ακολούθως:</w:t>
      </w:r>
    </w:p>
    <w:p w:rsidR="00C068E0" w:rsidRDefault="007C5B8F" w:rsidP="00922C57">
      <w:pPr>
        <w:spacing w:before="120" w:after="120" w:line="360" w:lineRule="auto"/>
        <w:ind w:left="28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660CC" w:rsidRDefault="009660CC" w:rsidP="00922C57">
      <w:pPr>
        <w:spacing w:before="120" w:after="120" w:line="360" w:lineRule="auto"/>
        <w:ind w:left="284" w:firstLine="284"/>
        <w:jc w:val="both"/>
        <w:rPr>
          <w:rFonts w:ascii="Arial" w:hAnsi="Arial" w:cs="Arial"/>
          <w:sz w:val="24"/>
          <w:szCs w:val="24"/>
        </w:rPr>
      </w:pPr>
    </w:p>
    <w:p w:rsidR="00A25792" w:rsidRPr="007C5B8F" w:rsidRDefault="00C068E0" w:rsidP="00922C57">
      <w:pPr>
        <w:spacing w:before="120" w:after="120" w:line="360" w:lineRule="auto"/>
        <w:ind w:left="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</w:t>
      </w:r>
      <w:r w:rsidR="007C5B8F" w:rsidRPr="007C5B8F">
        <w:rPr>
          <w:rFonts w:ascii="Arial" w:hAnsi="Arial" w:cs="Arial"/>
          <w:b/>
          <w:sz w:val="24"/>
          <w:szCs w:val="24"/>
        </w:rPr>
        <w:t>ΤΑΚΤΙΚΑ ΜΕΛΗ</w:t>
      </w:r>
    </w:p>
    <w:p w:rsidR="007C5B8F" w:rsidRPr="00FA08FD" w:rsidRDefault="009C60D9" w:rsidP="00C068E0">
      <w:pPr>
        <w:pStyle w:val="a4"/>
        <w:numPr>
          <w:ilvl w:val="0"/>
          <w:numId w:val="24"/>
        </w:numPr>
        <w:spacing w:line="360" w:lineRule="auto"/>
        <w:ind w:left="993" w:hanging="284"/>
        <w:jc w:val="both"/>
        <w:rPr>
          <w:rFonts w:ascii="Arial" w:hAnsi="Arial" w:cs="Arial"/>
        </w:rPr>
      </w:pPr>
      <w:r>
        <w:rPr>
          <w:w w:val="115"/>
        </w:rPr>
        <w:t xml:space="preserve"> </w:t>
      </w:r>
      <w:r w:rsidR="00F97499">
        <w:rPr>
          <w:rFonts w:ascii="Arial" w:hAnsi="Arial" w:cs="Arial"/>
          <w:w w:val="115"/>
        </w:rPr>
        <w:t xml:space="preserve">Παναγιώτης </w:t>
      </w:r>
      <w:proofErr w:type="spellStart"/>
      <w:r w:rsidR="00F97499">
        <w:rPr>
          <w:rFonts w:ascii="Arial" w:hAnsi="Arial" w:cs="Arial"/>
          <w:w w:val="115"/>
        </w:rPr>
        <w:t>Αρσένος</w:t>
      </w:r>
      <w:proofErr w:type="spellEnd"/>
      <w:r w:rsidR="00F97499">
        <w:rPr>
          <w:rFonts w:ascii="Arial" w:hAnsi="Arial" w:cs="Arial"/>
          <w:w w:val="115"/>
        </w:rPr>
        <w:t>, Καθηγητής του Τμήματος Λογιστικής και Χρηματοοικονομικής, της Σχολής Διοικητικών, Οικονομικών και Κοινωνικών Επιστημών.</w:t>
      </w:r>
    </w:p>
    <w:p w:rsidR="00FA08FD" w:rsidRPr="00FA08FD" w:rsidRDefault="00F97499" w:rsidP="00FA08FD">
      <w:pPr>
        <w:pStyle w:val="a4"/>
        <w:numPr>
          <w:ilvl w:val="0"/>
          <w:numId w:val="24"/>
        </w:numPr>
        <w:spacing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Αικατερίνη </w:t>
      </w:r>
      <w:proofErr w:type="spellStart"/>
      <w:r>
        <w:rPr>
          <w:rFonts w:ascii="Arial" w:hAnsi="Arial" w:cs="Arial"/>
        </w:rPr>
        <w:t>Δεδούλη</w:t>
      </w:r>
      <w:proofErr w:type="spellEnd"/>
      <w:r>
        <w:rPr>
          <w:rFonts w:ascii="Arial" w:hAnsi="Arial" w:cs="Arial"/>
        </w:rPr>
        <w:t>, Επίκουρη Καθηγήτρια του Τμήματος Λογιστικής και Χρηματοοικονομικής, της Σχολής Διοικητικών, Οικονομικών και Κοινωνικών Επιστημών.</w:t>
      </w:r>
    </w:p>
    <w:p w:rsidR="00787792" w:rsidRPr="004A0F0D" w:rsidRDefault="00F97499" w:rsidP="004A0F0D">
      <w:pPr>
        <w:pStyle w:val="a4"/>
        <w:numPr>
          <w:ilvl w:val="0"/>
          <w:numId w:val="24"/>
        </w:numPr>
        <w:spacing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Παναγιώτης </w:t>
      </w:r>
      <w:proofErr w:type="spellStart"/>
      <w:r>
        <w:rPr>
          <w:rFonts w:ascii="Arial" w:hAnsi="Arial" w:cs="Arial"/>
        </w:rPr>
        <w:t>Αρτίκης</w:t>
      </w:r>
      <w:proofErr w:type="spellEnd"/>
      <w:r>
        <w:rPr>
          <w:rFonts w:ascii="Arial" w:hAnsi="Arial" w:cs="Arial"/>
        </w:rPr>
        <w:t>, Επίκουρος Καθηγητής του Τμήματος Λογιστικής και Χρηματοοικονομικής, της Σχολής Διοικητικών, Οικονομικών και Κοινωνικών Επιστημών.</w:t>
      </w:r>
    </w:p>
    <w:p w:rsidR="007C5B8F" w:rsidRDefault="007C5B8F" w:rsidP="007C5B8F">
      <w:pPr>
        <w:ind w:left="709"/>
        <w:rPr>
          <w:rFonts w:ascii="Arial" w:hAnsi="Arial" w:cs="Arial"/>
          <w:b/>
          <w:w w:val="110"/>
          <w:sz w:val="24"/>
          <w:szCs w:val="24"/>
        </w:rPr>
      </w:pPr>
    </w:p>
    <w:p w:rsidR="00872EFE" w:rsidRPr="00FA08FD" w:rsidRDefault="007C5B8F" w:rsidP="00872EFE">
      <w:pPr>
        <w:ind w:left="709"/>
        <w:rPr>
          <w:rFonts w:ascii="Arial" w:hAnsi="Arial" w:cs="Arial"/>
          <w:b/>
          <w:w w:val="110"/>
          <w:sz w:val="24"/>
          <w:szCs w:val="24"/>
        </w:rPr>
      </w:pPr>
      <w:r w:rsidRPr="007C5B8F">
        <w:rPr>
          <w:rFonts w:ascii="Arial" w:hAnsi="Arial" w:cs="Arial"/>
          <w:b/>
          <w:w w:val="110"/>
          <w:sz w:val="24"/>
          <w:szCs w:val="24"/>
        </w:rPr>
        <w:t>ΑΝΑΠΛΗΡΩΜΑΤΙΚΑ ΜΕΛΗ</w:t>
      </w:r>
    </w:p>
    <w:p w:rsidR="00872EFE" w:rsidRPr="00872EFE" w:rsidRDefault="00F97499" w:rsidP="00872EFE">
      <w:pPr>
        <w:pStyle w:val="a4"/>
        <w:numPr>
          <w:ilvl w:val="0"/>
          <w:numId w:val="31"/>
        </w:numPr>
        <w:spacing w:line="360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Δημήτριος </w:t>
      </w:r>
      <w:proofErr w:type="spellStart"/>
      <w:r>
        <w:rPr>
          <w:rFonts w:ascii="Arial" w:hAnsi="Arial" w:cs="Arial"/>
        </w:rPr>
        <w:t>Σταυρουλάκης</w:t>
      </w:r>
      <w:proofErr w:type="spellEnd"/>
      <w:r>
        <w:rPr>
          <w:rFonts w:ascii="Arial" w:hAnsi="Arial" w:cs="Arial"/>
        </w:rPr>
        <w:t>, Καθηγητής του Τμήματος Λογιστικής και Χρηματοοικονομικής, της Σχολής Διοικητικών, Οικονομικών και Κοινωνικών Επιστημών.</w:t>
      </w:r>
    </w:p>
    <w:p w:rsidR="00872EFE" w:rsidRPr="00872EFE" w:rsidRDefault="00F97499" w:rsidP="00872EFE">
      <w:pPr>
        <w:pStyle w:val="a4"/>
        <w:numPr>
          <w:ilvl w:val="0"/>
          <w:numId w:val="31"/>
        </w:numPr>
        <w:spacing w:line="360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Ανδρέας Αλεξόπουλος, Επίκουρος Καθηγητής του Τμήματος Λογιστικής και Χρηματοοικονομικής, της Σχολής Διοικητικών, Οικονομικών και Κοινωνικών Επιστημών.</w:t>
      </w:r>
    </w:p>
    <w:p w:rsidR="007408D1" w:rsidRPr="00FC0208" w:rsidRDefault="00FC0208" w:rsidP="00FC0208">
      <w:pPr>
        <w:pStyle w:val="a4"/>
        <w:numPr>
          <w:ilvl w:val="0"/>
          <w:numId w:val="31"/>
        </w:numPr>
        <w:spacing w:line="360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w w:val="115"/>
        </w:rPr>
        <w:t xml:space="preserve">Αικατερίνη </w:t>
      </w:r>
      <w:proofErr w:type="spellStart"/>
      <w:r>
        <w:rPr>
          <w:rFonts w:ascii="Arial" w:hAnsi="Arial" w:cs="Arial"/>
          <w:w w:val="115"/>
        </w:rPr>
        <w:t>Λεκαράκου</w:t>
      </w:r>
      <w:proofErr w:type="spellEnd"/>
      <w:r>
        <w:rPr>
          <w:rFonts w:ascii="Arial" w:hAnsi="Arial" w:cs="Arial"/>
          <w:w w:val="115"/>
        </w:rPr>
        <w:t>, Λέκτορας Εφαρμογών του Τμήματος Λογιστικής και Χρηματοοικονομικής, της Σχολής Διοικητικών, Οικονομικών και Κοινωνικών Επιστημών.</w:t>
      </w:r>
    </w:p>
    <w:p w:rsidR="00787792" w:rsidRDefault="00787792" w:rsidP="007408D1">
      <w:pPr>
        <w:pStyle w:val="a4"/>
        <w:tabs>
          <w:tab w:val="left" w:pos="993"/>
        </w:tabs>
        <w:spacing w:line="360" w:lineRule="auto"/>
        <w:ind w:left="851"/>
        <w:jc w:val="both"/>
        <w:rPr>
          <w:rFonts w:ascii="Arial" w:hAnsi="Arial" w:cs="Arial"/>
          <w:w w:val="115"/>
        </w:rPr>
      </w:pPr>
    </w:p>
    <w:p w:rsidR="0058494E" w:rsidRPr="00AD06E3" w:rsidRDefault="0058494E" w:rsidP="00B7366F">
      <w:pPr>
        <w:pStyle w:val="a9"/>
        <w:ind w:left="306" w:right="113" w:firstLine="261"/>
        <w:jc w:val="both"/>
        <w:rPr>
          <w:rFonts w:ascii="Arial" w:hAnsi="Arial" w:cs="Arial"/>
          <w:sz w:val="24"/>
          <w:szCs w:val="24"/>
        </w:rPr>
      </w:pPr>
    </w:p>
    <w:p w:rsidR="00EC3364" w:rsidRPr="00EC3364" w:rsidRDefault="00EC3364" w:rsidP="00EC3364">
      <w:pPr>
        <w:pStyle w:val="a9"/>
        <w:spacing w:line="360" w:lineRule="auto"/>
        <w:ind w:left="305" w:right="115" w:firstLine="261"/>
        <w:jc w:val="both"/>
        <w:rPr>
          <w:rFonts w:ascii="Arial" w:hAnsi="Arial" w:cs="Arial"/>
          <w:sz w:val="24"/>
          <w:szCs w:val="24"/>
        </w:rPr>
      </w:pPr>
      <w:r w:rsidRPr="00EC3364">
        <w:rPr>
          <w:rFonts w:ascii="Arial" w:hAnsi="Arial" w:cs="Arial"/>
          <w:sz w:val="24"/>
          <w:szCs w:val="24"/>
        </w:rPr>
        <w:t>Πρόεδρος</w:t>
      </w:r>
      <w:r w:rsidRPr="00EC3364">
        <w:rPr>
          <w:rFonts w:ascii="Arial" w:hAnsi="Arial" w:cs="Arial"/>
          <w:spacing w:val="63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 xml:space="preserve">της </w:t>
      </w:r>
      <w:r w:rsidR="004A0F0D">
        <w:rPr>
          <w:rFonts w:ascii="Arial" w:hAnsi="Arial" w:cs="Arial"/>
          <w:sz w:val="24"/>
          <w:szCs w:val="24"/>
        </w:rPr>
        <w:t>Τρι</w:t>
      </w:r>
      <w:r w:rsidR="00460D73">
        <w:rPr>
          <w:rFonts w:ascii="Arial" w:hAnsi="Arial" w:cs="Arial"/>
          <w:sz w:val="24"/>
          <w:szCs w:val="24"/>
        </w:rPr>
        <w:t xml:space="preserve">μελούς </w:t>
      </w:r>
      <w:r w:rsidRPr="00EC3364">
        <w:rPr>
          <w:rFonts w:ascii="Arial" w:hAnsi="Arial" w:cs="Arial"/>
          <w:sz w:val="24"/>
          <w:szCs w:val="24"/>
        </w:rPr>
        <w:t xml:space="preserve"> Κεντρικής  Εφορευτικής  Επιτροπής  ορίζεται  ο </w:t>
      </w:r>
      <w:r w:rsidR="00FC0208">
        <w:rPr>
          <w:rFonts w:ascii="Arial" w:hAnsi="Arial" w:cs="Arial"/>
          <w:sz w:val="24"/>
          <w:szCs w:val="24"/>
        </w:rPr>
        <w:t xml:space="preserve">Παναγιώτης </w:t>
      </w:r>
      <w:proofErr w:type="spellStart"/>
      <w:r w:rsidR="00FC0208">
        <w:rPr>
          <w:rFonts w:ascii="Arial" w:hAnsi="Arial" w:cs="Arial"/>
          <w:sz w:val="24"/>
          <w:szCs w:val="24"/>
        </w:rPr>
        <w:t>Αρσένος</w:t>
      </w:r>
      <w:proofErr w:type="spellEnd"/>
      <w:r w:rsidR="00FC0208">
        <w:rPr>
          <w:rFonts w:ascii="Arial" w:hAnsi="Arial" w:cs="Arial"/>
          <w:sz w:val="24"/>
          <w:szCs w:val="24"/>
        </w:rPr>
        <w:t xml:space="preserve">, </w:t>
      </w:r>
      <w:r w:rsidR="004A0F0D">
        <w:rPr>
          <w:rFonts w:ascii="Arial" w:hAnsi="Arial" w:cs="Arial"/>
          <w:sz w:val="24"/>
          <w:szCs w:val="24"/>
        </w:rPr>
        <w:t>Καθηγητής</w:t>
      </w:r>
      <w:r w:rsidR="00FA08FD">
        <w:rPr>
          <w:rFonts w:ascii="Arial" w:hAnsi="Arial" w:cs="Arial"/>
          <w:sz w:val="24"/>
          <w:szCs w:val="24"/>
        </w:rPr>
        <w:t xml:space="preserve"> του Τμήματος </w:t>
      </w:r>
      <w:r w:rsidR="004A0F0D">
        <w:rPr>
          <w:rFonts w:ascii="Arial" w:hAnsi="Arial" w:cs="Arial"/>
          <w:sz w:val="24"/>
          <w:szCs w:val="24"/>
        </w:rPr>
        <w:t>Λογιστικής και Χρηματοοικονομικής</w:t>
      </w:r>
      <w:r w:rsidR="00FA08FD">
        <w:rPr>
          <w:rFonts w:ascii="Arial" w:hAnsi="Arial" w:cs="Arial"/>
          <w:sz w:val="24"/>
          <w:szCs w:val="24"/>
        </w:rPr>
        <w:t>, της Σχολής Διοικητικών, Οικονομικών και Κοινωνικών Επιστημών,</w:t>
      </w:r>
      <w:r w:rsidR="00C068E0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ως το ανώτερης βαθμίδας αρχαιότερο μέλος Δ.Ε.Π. της ανωτέρω Επιτροπής.</w:t>
      </w:r>
    </w:p>
    <w:p w:rsidR="00EC3364" w:rsidRPr="00EC3364" w:rsidRDefault="00EC3364" w:rsidP="00EC3364">
      <w:pPr>
        <w:pStyle w:val="a9"/>
        <w:spacing w:line="360" w:lineRule="auto"/>
        <w:ind w:firstLine="261"/>
        <w:jc w:val="both"/>
        <w:rPr>
          <w:rFonts w:ascii="Arial" w:hAnsi="Arial" w:cs="Arial"/>
          <w:sz w:val="16"/>
          <w:szCs w:val="16"/>
        </w:rPr>
      </w:pPr>
    </w:p>
    <w:p w:rsidR="00EC3364" w:rsidRPr="00EC3364" w:rsidRDefault="00EC3364" w:rsidP="00EC3364">
      <w:pPr>
        <w:pStyle w:val="a9"/>
        <w:spacing w:line="360" w:lineRule="auto"/>
        <w:ind w:left="305" w:right="115" w:firstLine="261"/>
        <w:jc w:val="both"/>
        <w:rPr>
          <w:rFonts w:ascii="Arial" w:hAnsi="Arial" w:cs="Arial"/>
          <w:sz w:val="24"/>
          <w:szCs w:val="24"/>
        </w:rPr>
      </w:pPr>
      <w:r w:rsidRPr="00EC3364">
        <w:rPr>
          <w:rFonts w:ascii="Arial" w:hAnsi="Arial" w:cs="Arial"/>
          <w:sz w:val="24"/>
          <w:szCs w:val="24"/>
        </w:rPr>
        <w:t xml:space="preserve">Σε περίπτωση απουσίας ή κωλύματός του, αναπληρώνεται από το τακτικό μέλος </w:t>
      </w:r>
      <w:r w:rsidR="00152A2A">
        <w:rPr>
          <w:rFonts w:ascii="Arial" w:hAnsi="Arial" w:cs="Arial"/>
          <w:sz w:val="24"/>
          <w:szCs w:val="24"/>
        </w:rPr>
        <w:t xml:space="preserve"> </w:t>
      </w:r>
      <w:r w:rsidR="00FA08FD">
        <w:rPr>
          <w:rFonts w:ascii="Arial" w:hAnsi="Arial" w:cs="Arial"/>
          <w:sz w:val="24"/>
          <w:szCs w:val="24"/>
        </w:rPr>
        <w:t xml:space="preserve"> </w:t>
      </w:r>
      <w:r w:rsidR="00FC0208">
        <w:rPr>
          <w:rFonts w:ascii="Arial" w:hAnsi="Arial" w:cs="Arial"/>
          <w:sz w:val="24"/>
          <w:szCs w:val="24"/>
        </w:rPr>
        <w:t xml:space="preserve">Αικατερίνη </w:t>
      </w:r>
      <w:proofErr w:type="spellStart"/>
      <w:r w:rsidR="00FC0208">
        <w:rPr>
          <w:rFonts w:ascii="Arial" w:hAnsi="Arial" w:cs="Arial"/>
          <w:sz w:val="24"/>
          <w:szCs w:val="24"/>
        </w:rPr>
        <w:t>Δεδούλη</w:t>
      </w:r>
      <w:proofErr w:type="spellEnd"/>
      <w:r w:rsidR="004A0F0D">
        <w:rPr>
          <w:rFonts w:ascii="Arial" w:hAnsi="Arial" w:cs="Arial"/>
          <w:sz w:val="24"/>
          <w:szCs w:val="24"/>
        </w:rPr>
        <w:t xml:space="preserve">, </w:t>
      </w:r>
      <w:r w:rsidR="00FC0208">
        <w:rPr>
          <w:rFonts w:ascii="Arial" w:hAnsi="Arial" w:cs="Arial"/>
          <w:sz w:val="24"/>
          <w:szCs w:val="24"/>
        </w:rPr>
        <w:t>Επίκουρη Καθηγήτρια</w:t>
      </w:r>
      <w:r w:rsidR="00FA08FD">
        <w:rPr>
          <w:rFonts w:ascii="Arial" w:hAnsi="Arial" w:cs="Arial"/>
          <w:sz w:val="24"/>
          <w:szCs w:val="24"/>
        </w:rPr>
        <w:t xml:space="preserve"> του Τμήματος </w:t>
      </w:r>
      <w:r w:rsidR="004A0F0D">
        <w:rPr>
          <w:rFonts w:ascii="Arial" w:hAnsi="Arial" w:cs="Arial"/>
          <w:sz w:val="24"/>
          <w:szCs w:val="24"/>
        </w:rPr>
        <w:t>Λογιστικής και Χρηματοοικονομικής,</w:t>
      </w:r>
      <w:r w:rsidR="00FA08FD">
        <w:rPr>
          <w:rFonts w:ascii="Arial" w:hAnsi="Arial" w:cs="Arial"/>
          <w:sz w:val="24"/>
          <w:szCs w:val="24"/>
        </w:rPr>
        <w:t xml:space="preserve"> της Σχολής Διοικητικών, Οικονομικών και Κοινωνικών Επιστημών </w:t>
      </w:r>
      <w:r w:rsidRPr="00EC3364">
        <w:rPr>
          <w:rFonts w:ascii="Arial" w:hAnsi="Arial" w:cs="Arial"/>
          <w:sz w:val="24"/>
          <w:szCs w:val="24"/>
        </w:rPr>
        <w:t>ως το ανώτερης βαθμίδας δεύτερο</w:t>
      </w:r>
      <w:r w:rsidRPr="00EC3364">
        <w:rPr>
          <w:rFonts w:ascii="Arial" w:hAnsi="Arial" w:cs="Arial"/>
          <w:spacing w:val="60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αρχαιότερο</w:t>
      </w:r>
      <w:r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μέλος</w:t>
      </w:r>
      <w:r w:rsidR="00FC0208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pacing w:val="-44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ΔΕΠ</w:t>
      </w:r>
      <w:r w:rsidR="00FC0208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pacing w:val="-42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και</w:t>
      </w:r>
      <w:r w:rsidR="00FC0208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pacing w:val="-43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η</w:t>
      </w:r>
      <w:r w:rsidRPr="00EC3364">
        <w:rPr>
          <w:rFonts w:ascii="Arial" w:hAnsi="Arial" w:cs="Arial"/>
          <w:spacing w:val="-42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Κεντρική</w:t>
      </w:r>
      <w:r w:rsidRPr="00EC3364">
        <w:rPr>
          <w:rFonts w:ascii="Arial" w:hAnsi="Arial" w:cs="Arial"/>
          <w:spacing w:val="-43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Εφορευτική</w:t>
      </w:r>
      <w:r w:rsidRPr="00EC3364">
        <w:rPr>
          <w:rFonts w:ascii="Arial" w:hAnsi="Arial" w:cs="Arial"/>
          <w:spacing w:val="-43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Επιτροπή</w:t>
      </w:r>
      <w:r w:rsidRPr="00EC3364">
        <w:rPr>
          <w:rFonts w:ascii="Arial" w:hAnsi="Arial" w:cs="Arial"/>
          <w:spacing w:val="-43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συμπληρώνεται</w:t>
      </w:r>
      <w:r w:rsidR="00BF2030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από</w:t>
      </w:r>
      <w:r w:rsidR="00BF2030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το</w:t>
      </w:r>
      <w:r w:rsidR="00BF2030">
        <w:rPr>
          <w:rFonts w:ascii="Arial" w:hAnsi="Arial" w:cs="Arial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πρώτο μη κωλυόμενο αναπληρωματικό</w:t>
      </w:r>
      <w:r w:rsidRPr="00EC3364">
        <w:rPr>
          <w:rFonts w:ascii="Arial" w:hAnsi="Arial" w:cs="Arial"/>
          <w:spacing w:val="-40"/>
          <w:sz w:val="24"/>
          <w:szCs w:val="24"/>
        </w:rPr>
        <w:t xml:space="preserve"> </w:t>
      </w:r>
      <w:r w:rsidR="00FC0208">
        <w:rPr>
          <w:rFonts w:ascii="Arial" w:hAnsi="Arial" w:cs="Arial"/>
          <w:spacing w:val="-40"/>
          <w:sz w:val="24"/>
          <w:szCs w:val="24"/>
        </w:rPr>
        <w:t xml:space="preserve"> </w:t>
      </w:r>
      <w:r w:rsidRPr="00EC3364">
        <w:rPr>
          <w:rFonts w:ascii="Arial" w:hAnsi="Arial" w:cs="Arial"/>
          <w:sz w:val="24"/>
          <w:szCs w:val="24"/>
        </w:rPr>
        <w:t>μέλος.</w:t>
      </w:r>
    </w:p>
    <w:p w:rsidR="00EC3364" w:rsidRPr="00EC3364" w:rsidRDefault="00EC3364" w:rsidP="00EC3364">
      <w:pPr>
        <w:pStyle w:val="a9"/>
        <w:spacing w:before="6" w:line="360" w:lineRule="auto"/>
        <w:ind w:firstLine="261"/>
        <w:jc w:val="both"/>
        <w:rPr>
          <w:rFonts w:ascii="Arial" w:hAnsi="Arial" w:cs="Arial"/>
          <w:sz w:val="16"/>
          <w:szCs w:val="16"/>
        </w:rPr>
      </w:pPr>
    </w:p>
    <w:p w:rsidR="00EC3364" w:rsidRPr="00EC3364" w:rsidRDefault="00EC3364" w:rsidP="00EC3364">
      <w:pPr>
        <w:pStyle w:val="a9"/>
        <w:spacing w:before="1" w:line="360" w:lineRule="auto"/>
        <w:ind w:left="305" w:firstLine="261"/>
        <w:jc w:val="both"/>
        <w:rPr>
          <w:rFonts w:ascii="Arial" w:hAnsi="Arial" w:cs="Arial"/>
          <w:sz w:val="24"/>
          <w:szCs w:val="24"/>
        </w:rPr>
      </w:pPr>
      <w:r w:rsidRPr="00EC3364">
        <w:rPr>
          <w:rFonts w:ascii="Arial" w:hAnsi="Arial" w:cs="Arial"/>
          <w:sz w:val="24"/>
          <w:szCs w:val="24"/>
        </w:rPr>
        <w:t>Αν η ψηφοφορία επαναληφθεί, οι εκλογές διεξάγονται με τα ίδια μέλη των εφορευτικών επιτροπών.</w:t>
      </w:r>
    </w:p>
    <w:p w:rsidR="00CB30B2" w:rsidRPr="00E36D93" w:rsidRDefault="00CB30B2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</w:p>
    <w:p w:rsidR="00E36D93" w:rsidRPr="00F97499" w:rsidRDefault="00E36D93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</w:p>
    <w:p w:rsidR="00E36D93" w:rsidRPr="00F97499" w:rsidRDefault="00E36D93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</w:p>
    <w:p w:rsidR="00E36D93" w:rsidRPr="00F97499" w:rsidRDefault="00E36D93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</w:p>
    <w:p w:rsidR="00D64BF8" w:rsidRDefault="00DC75E6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  <w:r w:rsidRPr="00DC75E6">
        <w:rPr>
          <w:rFonts w:ascii="Times New Roman" w:hAnsi="Times New Roman" w:cs="Times New Roman"/>
          <w:sz w:val="24"/>
          <w:szCs w:val="24"/>
        </w:rPr>
        <w:pict>
          <v:shape id="_x0000_s1033" type="#_x0000_t202" style="position:absolute;left:0;text-align:left;margin-left:268.05pt;margin-top:10.05pt;width:199.95pt;height:115.35pt;z-index:-251648000" stroked="f" strokeweight="0">
            <v:textbox style="mso-next-textbox:#_x0000_s1033">
              <w:txbxContent>
                <w:p w:rsidR="00787792" w:rsidRDefault="00787792" w:rsidP="00970A0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Calibri" w:hAnsi="Calibri" w:cs="Calibri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 xml:space="preserve">Ο ΚΟΣΜΗΤΟΡΑΣ </w:t>
                  </w:r>
                  <w:r w:rsidR="00DE05B3">
                    <w:rPr>
                      <w:rFonts w:ascii="Arial" w:hAnsi="Arial" w:cs="Arial"/>
                      <w:b/>
                    </w:rPr>
                    <w:t>ΤΗΣ ΣΧΟΛΗΣ</w:t>
                  </w:r>
                  <w:r>
                    <w:rPr>
                      <w:rFonts w:ascii="Arial" w:hAnsi="Arial" w:cs="Arial"/>
                      <w:b/>
                    </w:rPr>
                    <w:br/>
                    <w:t xml:space="preserve">  </w:t>
                  </w:r>
                </w:p>
                <w:p w:rsidR="00787792" w:rsidRDefault="00787792" w:rsidP="00970A0A">
                  <w:pPr>
                    <w:spacing w:after="24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787792" w:rsidRDefault="00787792" w:rsidP="00970A0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ΑΘΑΝΑΣΙΟΣ ΣΠΥΡΙΔΑΚΟΣ</w:t>
                  </w:r>
                </w:p>
                <w:p w:rsidR="00DE05B3" w:rsidRDefault="00DE05B3" w:rsidP="00970A0A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Arial" w:hAnsi="Arial" w:cs="Arial"/>
                      <w:b/>
                    </w:rPr>
                    <w:t>ΚΑΘΗΓΗΤΗΣ</w:t>
                  </w:r>
                </w:p>
              </w:txbxContent>
            </v:textbox>
          </v:shape>
        </w:pict>
      </w:r>
    </w:p>
    <w:p w:rsidR="0041731F" w:rsidRDefault="0041731F" w:rsidP="004766ED">
      <w:pPr>
        <w:spacing w:after="60" w:line="240" w:lineRule="auto"/>
        <w:ind w:left="306" w:firstLine="403"/>
        <w:jc w:val="both"/>
        <w:rPr>
          <w:rFonts w:ascii="Arial" w:hAnsi="Arial" w:cs="Arial"/>
          <w:b/>
          <w:u w:val="single"/>
        </w:rPr>
      </w:pPr>
    </w:p>
    <w:p w:rsidR="007D7381" w:rsidRPr="00AD06E3" w:rsidRDefault="007D7381" w:rsidP="00BC2535">
      <w:pPr>
        <w:spacing w:before="120" w:after="0"/>
        <w:ind w:left="851" w:hanging="142"/>
        <w:rPr>
          <w:rFonts w:ascii="Arial" w:hAnsi="Arial" w:cs="Arial"/>
          <w:b/>
          <w:u w:val="single"/>
        </w:rPr>
      </w:pPr>
    </w:p>
    <w:p w:rsidR="007D7381" w:rsidRPr="00AD06E3" w:rsidRDefault="007D7381" w:rsidP="00BC2535">
      <w:pPr>
        <w:spacing w:before="120" w:after="0"/>
        <w:ind w:left="851" w:hanging="142"/>
        <w:rPr>
          <w:rFonts w:ascii="Arial" w:hAnsi="Arial" w:cs="Arial"/>
          <w:b/>
          <w:u w:val="single"/>
        </w:rPr>
      </w:pPr>
    </w:p>
    <w:p w:rsidR="00B26CD4" w:rsidRPr="003A2C45" w:rsidRDefault="00AB5BA2" w:rsidP="00BC2535">
      <w:pPr>
        <w:spacing w:before="120" w:after="0"/>
        <w:ind w:left="851" w:hanging="142"/>
        <w:rPr>
          <w:rFonts w:ascii="Arial" w:hAnsi="Arial" w:cs="Arial"/>
          <w:b/>
          <w:u w:val="single"/>
        </w:rPr>
      </w:pPr>
      <w:r w:rsidRPr="003A2C45">
        <w:rPr>
          <w:rFonts w:ascii="Arial" w:hAnsi="Arial" w:cs="Arial"/>
          <w:b/>
          <w:u w:val="single"/>
        </w:rPr>
        <w:t>Ε</w:t>
      </w:r>
      <w:r w:rsidR="006C136D">
        <w:rPr>
          <w:rFonts w:ascii="Arial" w:hAnsi="Arial" w:cs="Arial"/>
          <w:b/>
          <w:u w:val="single"/>
        </w:rPr>
        <w:t>σωτερική</w:t>
      </w:r>
      <w:r w:rsidRPr="003A2C45">
        <w:rPr>
          <w:rFonts w:ascii="Arial" w:hAnsi="Arial" w:cs="Arial"/>
          <w:b/>
          <w:u w:val="single"/>
        </w:rPr>
        <w:t xml:space="preserve"> Δ</w:t>
      </w:r>
      <w:r w:rsidR="006C136D">
        <w:rPr>
          <w:rFonts w:ascii="Arial" w:hAnsi="Arial" w:cs="Arial"/>
          <w:b/>
          <w:u w:val="single"/>
        </w:rPr>
        <w:t>ιανομή</w:t>
      </w:r>
    </w:p>
    <w:p w:rsidR="00AB5BA2" w:rsidRPr="003A2C45" w:rsidRDefault="00AB5BA2" w:rsidP="003A2C45">
      <w:pPr>
        <w:pStyle w:val="a4"/>
        <w:numPr>
          <w:ilvl w:val="0"/>
          <w:numId w:val="13"/>
        </w:numPr>
        <w:ind w:left="709" w:right="4809" w:hanging="283"/>
        <w:rPr>
          <w:rFonts w:ascii="Arial" w:hAnsi="Arial" w:cs="Arial"/>
          <w:sz w:val="22"/>
          <w:szCs w:val="22"/>
        </w:rPr>
      </w:pPr>
      <w:r w:rsidRPr="003A2C45">
        <w:rPr>
          <w:rFonts w:ascii="Arial" w:hAnsi="Arial" w:cs="Arial"/>
          <w:sz w:val="22"/>
          <w:szCs w:val="22"/>
        </w:rPr>
        <w:t>Τμήμα Πρυτανείας</w:t>
      </w:r>
    </w:p>
    <w:p w:rsidR="00D24ED5" w:rsidRPr="003A2C45" w:rsidRDefault="00D64BF8" w:rsidP="003A2C45">
      <w:pPr>
        <w:pStyle w:val="a4"/>
        <w:numPr>
          <w:ilvl w:val="0"/>
          <w:numId w:val="13"/>
        </w:numPr>
        <w:ind w:left="709" w:right="48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Δ/νση Διοικητικού</w:t>
      </w:r>
    </w:p>
    <w:p w:rsidR="00192472" w:rsidRDefault="00D64BF8" w:rsidP="00D64BF8">
      <w:pPr>
        <w:pStyle w:val="a4"/>
        <w:numPr>
          <w:ilvl w:val="0"/>
          <w:numId w:val="13"/>
        </w:numPr>
        <w:ind w:left="709" w:right="48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Δ/νση Υποστήριξης Ακαδημαϊκών Οργάνων</w:t>
      </w:r>
    </w:p>
    <w:p w:rsidR="006C136D" w:rsidRDefault="0041731F" w:rsidP="0041731F">
      <w:pPr>
        <w:pStyle w:val="a4"/>
        <w:numPr>
          <w:ilvl w:val="0"/>
          <w:numId w:val="13"/>
        </w:numPr>
        <w:tabs>
          <w:tab w:val="left" w:pos="4820"/>
        </w:tabs>
        <w:ind w:left="709" w:right="4395" w:hanging="283"/>
        <w:rPr>
          <w:rFonts w:ascii="Arial" w:hAnsi="Arial" w:cs="Arial"/>
          <w:sz w:val="22"/>
          <w:szCs w:val="22"/>
        </w:rPr>
      </w:pPr>
      <w:r w:rsidRPr="00694AA3">
        <w:rPr>
          <w:rFonts w:ascii="Arial" w:hAnsi="Arial" w:cs="Arial"/>
          <w:sz w:val="22"/>
          <w:szCs w:val="22"/>
        </w:rPr>
        <w:t>Μέλη</w:t>
      </w:r>
      <w:r w:rsidR="00694AA3">
        <w:rPr>
          <w:rFonts w:ascii="Arial" w:hAnsi="Arial" w:cs="Arial"/>
          <w:sz w:val="22"/>
          <w:szCs w:val="22"/>
        </w:rPr>
        <w:t xml:space="preserve"> </w:t>
      </w:r>
      <w:r w:rsidR="00750C20">
        <w:rPr>
          <w:rFonts w:ascii="Arial" w:hAnsi="Arial" w:cs="Arial"/>
          <w:sz w:val="22"/>
          <w:szCs w:val="22"/>
        </w:rPr>
        <w:t>Τρι</w:t>
      </w:r>
      <w:r w:rsidR="00460D73">
        <w:rPr>
          <w:rFonts w:ascii="Arial" w:hAnsi="Arial" w:cs="Arial"/>
          <w:sz w:val="22"/>
          <w:szCs w:val="22"/>
        </w:rPr>
        <w:t>μελούς</w:t>
      </w:r>
      <w:r w:rsidRPr="00694AA3">
        <w:rPr>
          <w:rFonts w:ascii="Arial" w:hAnsi="Arial" w:cs="Arial"/>
          <w:spacing w:val="-8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Κεντρικής</w:t>
      </w:r>
      <w:r w:rsidRPr="00694AA3">
        <w:rPr>
          <w:rFonts w:ascii="Arial" w:hAnsi="Arial" w:cs="Arial"/>
          <w:spacing w:val="-7"/>
          <w:sz w:val="22"/>
          <w:szCs w:val="22"/>
        </w:rPr>
        <w:t xml:space="preserve"> </w:t>
      </w:r>
      <w:r w:rsidR="00694AA3">
        <w:rPr>
          <w:rFonts w:ascii="Arial" w:hAnsi="Arial" w:cs="Arial"/>
          <w:spacing w:val="-7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Εφορευτικής</w:t>
      </w:r>
      <w:r w:rsidR="00694AA3">
        <w:rPr>
          <w:rFonts w:ascii="Arial" w:hAnsi="Arial" w:cs="Arial"/>
          <w:sz w:val="22"/>
          <w:szCs w:val="22"/>
        </w:rPr>
        <w:t xml:space="preserve"> </w:t>
      </w:r>
      <w:r w:rsidRPr="00694AA3">
        <w:rPr>
          <w:rFonts w:ascii="Arial" w:hAnsi="Arial" w:cs="Arial"/>
          <w:spacing w:val="-7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Επιτροπής,</w:t>
      </w:r>
      <w:r w:rsidRPr="00694AA3">
        <w:rPr>
          <w:rFonts w:ascii="Arial" w:hAnsi="Arial" w:cs="Arial"/>
          <w:spacing w:val="-7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τακτικά</w:t>
      </w:r>
      <w:r w:rsidR="00694AA3">
        <w:rPr>
          <w:rFonts w:ascii="Arial" w:hAnsi="Arial" w:cs="Arial"/>
          <w:sz w:val="22"/>
          <w:szCs w:val="22"/>
        </w:rPr>
        <w:t xml:space="preserve"> </w:t>
      </w:r>
      <w:r w:rsidRPr="00694AA3">
        <w:rPr>
          <w:rFonts w:ascii="Arial" w:hAnsi="Arial" w:cs="Arial"/>
          <w:spacing w:val="-8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και</w:t>
      </w:r>
      <w:r w:rsidR="00694AA3">
        <w:rPr>
          <w:rFonts w:ascii="Arial" w:hAnsi="Arial" w:cs="Arial"/>
          <w:sz w:val="22"/>
          <w:szCs w:val="22"/>
        </w:rPr>
        <w:t xml:space="preserve"> </w:t>
      </w:r>
      <w:r w:rsidRPr="00694AA3">
        <w:rPr>
          <w:rFonts w:ascii="Arial" w:hAnsi="Arial" w:cs="Arial"/>
          <w:spacing w:val="-8"/>
          <w:sz w:val="22"/>
          <w:szCs w:val="22"/>
        </w:rPr>
        <w:t xml:space="preserve"> </w:t>
      </w:r>
      <w:r w:rsidRPr="00694AA3">
        <w:rPr>
          <w:rFonts w:ascii="Arial" w:hAnsi="Arial" w:cs="Arial"/>
          <w:sz w:val="22"/>
          <w:szCs w:val="22"/>
        </w:rPr>
        <w:t>αναπληρωματικά</w:t>
      </w:r>
    </w:p>
    <w:p w:rsidR="00460D73" w:rsidRPr="00694AA3" w:rsidRDefault="00460D73" w:rsidP="0041731F">
      <w:pPr>
        <w:pStyle w:val="a4"/>
        <w:numPr>
          <w:ilvl w:val="0"/>
          <w:numId w:val="13"/>
        </w:numPr>
        <w:tabs>
          <w:tab w:val="left" w:pos="4820"/>
        </w:tabs>
        <w:ind w:left="709" w:right="4395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Μέλη ΔΕΠ, Ε.ΔΙ.Π., Ε.Τ.Ε.Π</w:t>
      </w:r>
      <w:r w:rsidR="00750C20">
        <w:rPr>
          <w:rFonts w:ascii="Arial" w:hAnsi="Arial" w:cs="Arial"/>
          <w:sz w:val="22"/>
          <w:szCs w:val="22"/>
        </w:rPr>
        <w:t xml:space="preserve"> του Τμήματος Λογιστικής και Χρηματοοικονομικής της</w:t>
      </w:r>
      <w:r>
        <w:rPr>
          <w:rFonts w:ascii="Arial" w:hAnsi="Arial" w:cs="Arial"/>
          <w:sz w:val="22"/>
          <w:szCs w:val="22"/>
        </w:rPr>
        <w:t xml:space="preserve"> Σχολής </w:t>
      </w:r>
      <w:r w:rsidR="00C068E0">
        <w:rPr>
          <w:rFonts w:ascii="Arial" w:hAnsi="Arial" w:cs="Arial"/>
          <w:sz w:val="22"/>
          <w:szCs w:val="22"/>
        </w:rPr>
        <w:t xml:space="preserve">Διοικητικών, Οικονομικών και Κοινωνικών Επιστημών </w:t>
      </w:r>
    </w:p>
    <w:p w:rsidR="0064219F" w:rsidRPr="0064219F" w:rsidRDefault="0041731F" w:rsidP="00A54972">
      <w:pPr>
        <w:spacing w:after="0" w:line="283" w:lineRule="auto"/>
        <w:ind w:left="306" w:right="2977" w:firstLine="403"/>
      </w:pPr>
      <w:r>
        <w:rPr>
          <w:rFonts w:ascii="Arial" w:hAnsi="Arial" w:cs="Arial"/>
          <w:b/>
          <w:u w:val="single"/>
        </w:rPr>
        <w:t xml:space="preserve"> </w:t>
      </w:r>
    </w:p>
    <w:sectPr w:rsidR="0064219F" w:rsidRPr="0064219F" w:rsidSect="00E04A9C">
      <w:headerReference w:type="default" r:id="rId10"/>
      <w:footerReference w:type="default" r:id="rId11"/>
      <w:footerReference w:type="first" r:id="rId12"/>
      <w:pgSz w:w="11906" w:h="16838"/>
      <w:pgMar w:top="720" w:right="1274" w:bottom="1276" w:left="1134" w:header="567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F3F" w:rsidRDefault="00216F3F" w:rsidP="009D2329">
      <w:pPr>
        <w:spacing w:after="0" w:line="240" w:lineRule="auto"/>
      </w:pPr>
      <w:r>
        <w:separator/>
      </w:r>
    </w:p>
  </w:endnote>
  <w:endnote w:type="continuationSeparator" w:id="0">
    <w:p w:rsidR="00216F3F" w:rsidRDefault="00216F3F" w:rsidP="009D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792" w:rsidRDefault="00787792">
    <w:pPr>
      <w:pStyle w:val="a6"/>
    </w:pPr>
    <w:r w:rsidRPr="00755601">
      <w:rPr>
        <w:noProof/>
        <w:lang w:eastAsia="el-GR"/>
      </w:rPr>
      <w:drawing>
        <wp:inline distT="0" distB="0" distL="0" distR="0">
          <wp:extent cx="6267450" cy="809625"/>
          <wp:effectExtent l="0" t="0" r="0" b="0"/>
          <wp:docPr id="5" name="Εικόνα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686" cy="80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792" w:rsidRDefault="00787792">
    <w:pPr>
      <w:pStyle w:val="a6"/>
    </w:pPr>
    <w:r w:rsidRPr="00755601">
      <w:rPr>
        <w:noProof/>
        <w:lang w:eastAsia="el-GR"/>
      </w:rPr>
      <w:drawing>
        <wp:inline distT="0" distB="0" distL="0" distR="0">
          <wp:extent cx="6248400" cy="752475"/>
          <wp:effectExtent l="0" t="0" r="0" b="0"/>
          <wp:docPr id="6" name="Εικόνα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638" cy="75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F3F" w:rsidRDefault="00216F3F" w:rsidP="009D2329">
      <w:pPr>
        <w:spacing w:after="0" w:line="240" w:lineRule="auto"/>
      </w:pPr>
      <w:r>
        <w:separator/>
      </w:r>
    </w:p>
  </w:footnote>
  <w:footnote w:type="continuationSeparator" w:id="0">
    <w:p w:rsidR="00216F3F" w:rsidRDefault="00216F3F" w:rsidP="009D2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446517"/>
      <w:docPartObj>
        <w:docPartGallery w:val="Page Numbers (Top of Page)"/>
        <w:docPartUnique/>
      </w:docPartObj>
    </w:sdtPr>
    <w:sdtContent>
      <w:p w:rsidR="00787792" w:rsidRDefault="00DC75E6">
        <w:pPr>
          <w:pStyle w:val="a5"/>
          <w:jc w:val="center"/>
        </w:pPr>
        <w:fldSimple w:instr=" PAGE   \* MERGEFORMAT ">
          <w:r w:rsidR="0017292C">
            <w:rPr>
              <w:noProof/>
            </w:rPr>
            <w:t>2</w:t>
          </w:r>
        </w:fldSimple>
      </w:p>
    </w:sdtContent>
  </w:sdt>
  <w:p w:rsidR="00787792" w:rsidRDefault="007877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D65"/>
    <w:multiLevelType w:val="hybridMultilevel"/>
    <w:tmpl w:val="4CA24BFC"/>
    <w:lvl w:ilvl="0" w:tplc="DA5C8D1E">
      <w:start w:val="1"/>
      <w:numFmt w:val="decimal"/>
      <w:lvlText w:val="%1."/>
      <w:lvlJc w:val="left"/>
      <w:pPr>
        <w:ind w:left="871" w:hanging="567"/>
      </w:pPr>
      <w:rPr>
        <w:rFonts w:ascii="Arial" w:hAnsi="Arial" w:cs="Times New Roman" w:hint="default"/>
        <w:w w:val="100"/>
        <w:sz w:val="24"/>
        <w:szCs w:val="22"/>
        <w:lang w:val="el-GR" w:eastAsia="el-GR" w:bidi="el-GR"/>
      </w:rPr>
    </w:lvl>
    <w:lvl w:ilvl="1" w:tplc="F604A424">
      <w:numFmt w:val="bullet"/>
      <w:lvlText w:val="•"/>
      <w:lvlJc w:val="left"/>
      <w:pPr>
        <w:ind w:left="1646" w:hanging="567"/>
      </w:pPr>
      <w:rPr>
        <w:rFonts w:hint="default"/>
        <w:lang w:val="el-GR" w:eastAsia="el-GR" w:bidi="el-GR"/>
      </w:rPr>
    </w:lvl>
    <w:lvl w:ilvl="2" w:tplc="9594B8C6">
      <w:numFmt w:val="bullet"/>
      <w:lvlText w:val="•"/>
      <w:lvlJc w:val="left"/>
      <w:pPr>
        <w:ind w:left="2413" w:hanging="567"/>
      </w:pPr>
      <w:rPr>
        <w:rFonts w:hint="default"/>
        <w:lang w:val="el-GR" w:eastAsia="el-GR" w:bidi="el-GR"/>
      </w:rPr>
    </w:lvl>
    <w:lvl w:ilvl="3" w:tplc="32D21286">
      <w:numFmt w:val="bullet"/>
      <w:lvlText w:val="•"/>
      <w:lvlJc w:val="left"/>
      <w:pPr>
        <w:ind w:left="3179" w:hanging="567"/>
      </w:pPr>
      <w:rPr>
        <w:rFonts w:hint="default"/>
        <w:lang w:val="el-GR" w:eastAsia="el-GR" w:bidi="el-GR"/>
      </w:rPr>
    </w:lvl>
    <w:lvl w:ilvl="4" w:tplc="E3780A9A">
      <w:numFmt w:val="bullet"/>
      <w:lvlText w:val="•"/>
      <w:lvlJc w:val="left"/>
      <w:pPr>
        <w:ind w:left="3946" w:hanging="567"/>
      </w:pPr>
      <w:rPr>
        <w:rFonts w:hint="default"/>
        <w:lang w:val="el-GR" w:eastAsia="el-GR" w:bidi="el-GR"/>
      </w:rPr>
    </w:lvl>
    <w:lvl w:ilvl="5" w:tplc="289681AC">
      <w:numFmt w:val="bullet"/>
      <w:lvlText w:val="•"/>
      <w:lvlJc w:val="left"/>
      <w:pPr>
        <w:ind w:left="4713" w:hanging="567"/>
      </w:pPr>
      <w:rPr>
        <w:rFonts w:hint="default"/>
        <w:lang w:val="el-GR" w:eastAsia="el-GR" w:bidi="el-GR"/>
      </w:rPr>
    </w:lvl>
    <w:lvl w:ilvl="6" w:tplc="38081976">
      <w:numFmt w:val="bullet"/>
      <w:lvlText w:val="•"/>
      <w:lvlJc w:val="left"/>
      <w:pPr>
        <w:ind w:left="5479" w:hanging="567"/>
      </w:pPr>
      <w:rPr>
        <w:rFonts w:hint="default"/>
        <w:lang w:val="el-GR" w:eastAsia="el-GR" w:bidi="el-GR"/>
      </w:rPr>
    </w:lvl>
    <w:lvl w:ilvl="7" w:tplc="388A7E4E">
      <w:numFmt w:val="bullet"/>
      <w:lvlText w:val="•"/>
      <w:lvlJc w:val="left"/>
      <w:pPr>
        <w:ind w:left="6246" w:hanging="567"/>
      </w:pPr>
      <w:rPr>
        <w:rFonts w:hint="default"/>
        <w:lang w:val="el-GR" w:eastAsia="el-GR" w:bidi="el-GR"/>
      </w:rPr>
    </w:lvl>
    <w:lvl w:ilvl="8" w:tplc="032268EC">
      <w:numFmt w:val="bullet"/>
      <w:lvlText w:val="•"/>
      <w:lvlJc w:val="left"/>
      <w:pPr>
        <w:ind w:left="7013" w:hanging="567"/>
      </w:pPr>
      <w:rPr>
        <w:rFonts w:hint="default"/>
        <w:lang w:val="el-GR" w:eastAsia="el-GR" w:bidi="el-GR"/>
      </w:rPr>
    </w:lvl>
  </w:abstractNum>
  <w:abstractNum w:abstractNumId="1">
    <w:nsid w:val="0782437A"/>
    <w:multiLevelType w:val="hybridMultilevel"/>
    <w:tmpl w:val="B680E5E8"/>
    <w:lvl w:ilvl="0" w:tplc="A2644A82">
      <w:start w:val="1"/>
      <w:numFmt w:val="decimal"/>
      <w:lvlText w:val="%1."/>
      <w:lvlJc w:val="left"/>
      <w:pPr>
        <w:ind w:left="871" w:hanging="56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l-GR" w:eastAsia="el-GR" w:bidi="el-GR"/>
      </w:rPr>
    </w:lvl>
    <w:lvl w:ilvl="1" w:tplc="CD443068">
      <w:numFmt w:val="bullet"/>
      <w:lvlText w:val="•"/>
      <w:lvlJc w:val="left"/>
      <w:pPr>
        <w:ind w:left="1646" w:hanging="567"/>
      </w:pPr>
      <w:rPr>
        <w:rFonts w:hint="default"/>
        <w:lang w:val="el-GR" w:eastAsia="el-GR" w:bidi="el-GR"/>
      </w:rPr>
    </w:lvl>
    <w:lvl w:ilvl="2" w:tplc="844018E6">
      <w:numFmt w:val="bullet"/>
      <w:lvlText w:val="•"/>
      <w:lvlJc w:val="left"/>
      <w:pPr>
        <w:ind w:left="2413" w:hanging="567"/>
      </w:pPr>
      <w:rPr>
        <w:rFonts w:hint="default"/>
        <w:lang w:val="el-GR" w:eastAsia="el-GR" w:bidi="el-GR"/>
      </w:rPr>
    </w:lvl>
    <w:lvl w:ilvl="3" w:tplc="95822190">
      <w:numFmt w:val="bullet"/>
      <w:lvlText w:val="•"/>
      <w:lvlJc w:val="left"/>
      <w:pPr>
        <w:ind w:left="3179" w:hanging="567"/>
      </w:pPr>
      <w:rPr>
        <w:rFonts w:hint="default"/>
        <w:lang w:val="el-GR" w:eastAsia="el-GR" w:bidi="el-GR"/>
      </w:rPr>
    </w:lvl>
    <w:lvl w:ilvl="4" w:tplc="FFBA0958">
      <w:numFmt w:val="bullet"/>
      <w:lvlText w:val="•"/>
      <w:lvlJc w:val="left"/>
      <w:pPr>
        <w:ind w:left="3946" w:hanging="567"/>
      </w:pPr>
      <w:rPr>
        <w:rFonts w:hint="default"/>
        <w:lang w:val="el-GR" w:eastAsia="el-GR" w:bidi="el-GR"/>
      </w:rPr>
    </w:lvl>
    <w:lvl w:ilvl="5" w:tplc="BA526988">
      <w:numFmt w:val="bullet"/>
      <w:lvlText w:val="•"/>
      <w:lvlJc w:val="left"/>
      <w:pPr>
        <w:ind w:left="4713" w:hanging="567"/>
      </w:pPr>
      <w:rPr>
        <w:rFonts w:hint="default"/>
        <w:lang w:val="el-GR" w:eastAsia="el-GR" w:bidi="el-GR"/>
      </w:rPr>
    </w:lvl>
    <w:lvl w:ilvl="6" w:tplc="E2BE224A">
      <w:numFmt w:val="bullet"/>
      <w:lvlText w:val="•"/>
      <w:lvlJc w:val="left"/>
      <w:pPr>
        <w:ind w:left="5479" w:hanging="567"/>
      </w:pPr>
      <w:rPr>
        <w:rFonts w:hint="default"/>
        <w:lang w:val="el-GR" w:eastAsia="el-GR" w:bidi="el-GR"/>
      </w:rPr>
    </w:lvl>
    <w:lvl w:ilvl="7" w:tplc="C0C03868">
      <w:numFmt w:val="bullet"/>
      <w:lvlText w:val="•"/>
      <w:lvlJc w:val="left"/>
      <w:pPr>
        <w:ind w:left="6246" w:hanging="567"/>
      </w:pPr>
      <w:rPr>
        <w:rFonts w:hint="default"/>
        <w:lang w:val="el-GR" w:eastAsia="el-GR" w:bidi="el-GR"/>
      </w:rPr>
    </w:lvl>
    <w:lvl w:ilvl="8" w:tplc="6EF04A1E">
      <w:numFmt w:val="bullet"/>
      <w:lvlText w:val="•"/>
      <w:lvlJc w:val="left"/>
      <w:pPr>
        <w:ind w:left="7013" w:hanging="567"/>
      </w:pPr>
      <w:rPr>
        <w:rFonts w:hint="default"/>
        <w:lang w:val="el-GR" w:eastAsia="el-GR" w:bidi="el-GR"/>
      </w:rPr>
    </w:lvl>
  </w:abstractNum>
  <w:abstractNum w:abstractNumId="2">
    <w:nsid w:val="10164F3C"/>
    <w:multiLevelType w:val="hybridMultilevel"/>
    <w:tmpl w:val="ACCEF898"/>
    <w:lvl w:ilvl="0" w:tplc="D5969D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60" w:hanging="360"/>
      </w:pPr>
    </w:lvl>
    <w:lvl w:ilvl="2" w:tplc="0408001B" w:tentative="1">
      <w:start w:val="1"/>
      <w:numFmt w:val="lowerRoman"/>
      <w:lvlText w:val="%3."/>
      <w:lvlJc w:val="right"/>
      <w:pPr>
        <w:ind w:left="2280" w:hanging="180"/>
      </w:pPr>
    </w:lvl>
    <w:lvl w:ilvl="3" w:tplc="0408000F" w:tentative="1">
      <w:start w:val="1"/>
      <w:numFmt w:val="decimal"/>
      <w:lvlText w:val="%4."/>
      <w:lvlJc w:val="left"/>
      <w:pPr>
        <w:ind w:left="3000" w:hanging="360"/>
      </w:pPr>
    </w:lvl>
    <w:lvl w:ilvl="4" w:tplc="04080019" w:tentative="1">
      <w:start w:val="1"/>
      <w:numFmt w:val="lowerLetter"/>
      <w:lvlText w:val="%5."/>
      <w:lvlJc w:val="left"/>
      <w:pPr>
        <w:ind w:left="3720" w:hanging="360"/>
      </w:pPr>
    </w:lvl>
    <w:lvl w:ilvl="5" w:tplc="0408001B" w:tentative="1">
      <w:start w:val="1"/>
      <w:numFmt w:val="lowerRoman"/>
      <w:lvlText w:val="%6."/>
      <w:lvlJc w:val="right"/>
      <w:pPr>
        <w:ind w:left="4440" w:hanging="180"/>
      </w:pPr>
    </w:lvl>
    <w:lvl w:ilvl="6" w:tplc="0408000F" w:tentative="1">
      <w:start w:val="1"/>
      <w:numFmt w:val="decimal"/>
      <w:lvlText w:val="%7."/>
      <w:lvlJc w:val="left"/>
      <w:pPr>
        <w:ind w:left="5160" w:hanging="360"/>
      </w:pPr>
    </w:lvl>
    <w:lvl w:ilvl="7" w:tplc="04080019" w:tentative="1">
      <w:start w:val="1"/>
      <w:numFmt w:val="lowerLetter"/>
      <w:lvlText w:val="%8."/>
      <w:lvlJc w:val="left"/>
      <w:pPr>
        <w:ind w:left="5880" w:hanging="360"/>
      </w:pPr>
    </w:lvl>
    <w:lvl w:ilvl="8" w:tplc="0408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2A5736A"/>
    <w:multiLevelType w:val="hybridMultilevel"/>
    <w:tmpl w:val="5B9CFDCC"/>
    <w:lvl w:ilvl="0" w:tplc="53789936">
      <w:start w:val="1"/>
      <w:numFmt w:val="decimal"/>
      <w:lvlText w:val="%1."/>
      <w:lvlJc w:val="left"/>
      <w:pPr>
        <w:ind w:left="1273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993" w:hanging="360"/>
      </w:pPr>
    </w:lvl>
    <w:lvl w:ilvl="2" w:tplc="0408001B" w:tentative="1">
      <w:start w:val="1"/>
      <w:numFmt w:val="lowerRoman"/>
      <w:lvlText w:val="%3."/>
      <w:lvlJc w:val="right"/>
      <w:pPr>
        <w:ind w:left="2713" w:hanging="180"/>
      </w:pPr>
    </w:lvl>
    <w:lvl w:ilvl="3" w:tplc="0408000F" w:tentative="1">
      <w:start w:val="1"/>
      <w:numFmt w:val="decimal"/>
      <w:lvlText w:val="%4."/>
      <w:lvlJc w:val="left"/>
      <w:pPr>
        <w:ind w:left="3433" w:hanging="360"/>
      </w:pPr>
    </w:lvl>
    <w:lvl w:ilvl="4" w:tplc="04080019" w:tentative="1">
      <w:start w:val="1"/>
      <w:numFmt w:val="lowerLetter"/>
      <w:lvlText w:val="%5."/>
      <w:lvlJc w:val="left"/>
      <w:pPr>
        <w:ind w:left="4153" w:hanging="360"/>
      </w:pPr>
    </w:lvl>
    <w:lvl w:ilvl="5" w:tplc="0408001B" w:tentative="1">
      <w:start w:val="1"/>
      <w:numFmt w:val="lowerRoman"/>
      <w:lvlText w:val="%6."/>
      <w:lvlJc w:val="right"/>
      <w:pPr>
        <w:ind w:left="4873" w:hanging="180"/>
      </w:pPr>
    </w:lvl>
    <w:lvl w:ilvl="6" w:tplc="0408000F" w:tentative="1">
      <w:start w:val="1"/>
      <w:numFmt w:val="decimal"/>
      <w:lvlText w:val="%7."/>
      <w:lvlJc w:val="left"/>
      <w:pPr>
        <w:ind w:left="5593" w:hanging="360"/>
      </w:pPr>
    </w:lvl>
    <w:lvl w:ilvl="7" w:tplc="04080019" w:tentative="1">
      <w:start w:val="1"/>
      <w:numFmt w:val="lowerLetter"/>
      <w:lvlText w:val="%8."/>
      <w:lvlJc w:val="left"/>
      <w:pPr>
        <w:ind w:left="6313" w:hanging="360"/>
      </w:pPr>
    </w:lvl>
    <w:lvl w:ilvl="8" w:tplc="0408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4">
    <w:nsid w:val="14C209A0"/>
    <w:multiLevelType w:val="hybridMultilevel"/>
    <w:tmpl w:val="D2360332"/>
    <w:lvl w:ilvl="0" w:tplc="0408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19A63CC1"/>
    <w:multiLevelType w:val="hybridMultilevel"/>
    <w:tmpl w:val="F13E7E38"/>
    <w:lvl w:ilvl="0" w:tplc="EC52A64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A5024C6"/>
    <w:multiLevelType w:val="hybridMultilevel"/>
    <w:tmpl w:val="DE4482CC"/>
    <w:lvl w:ilvl="0" w:tplc="0408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7">
    <w:nsid w:val="1BEA08A7"/>
    <w:multiLevelType w:val="hybridMultilevel"/>
    <w:tmpl w:val="53F66FFC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3650D01"/>
    <w:multiLevelType w:val="hybridMultilevel"/>
    <w:tmpl w:val="F02A0684"/>
    <w:lvl w:ilvl="0" w:tplc="E63ACFA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80" w:hanging="360"/>
      </w:pPr>
    </w:lvl>
    <w:lvl w:ilvl="2" w:tplc="0408001B" w:tentative="1">
      <w:start w:val="1"/>
      <w:numFmt w:val="lowerRoman"/>
      <w:lvlText w:val="%3."/>
      <w:lvlJc w:val="right"/>
      <w:pPr>
        <w:ind w:left="2700" w:hanging="180"/>
      </w:pPr>
    </w:lvl>
    <w:lvl w:ilvl="3" w:tplc="0408000F" w:tentative="1">
      <w:start w:val="1"/>
      <w:numFmt w:val="decimal"/>
      <w:lvlText w:val="%4."/>
      <w:lvlJc w:val="left"/>
      <w:pPr>
        <w:ind w:left="3420" w:hanging="360"/>
      </w:pPr>
    </w:lvl>
    <w:lvl w:ilvl="4" w:tplc="04080019" w:tentative="1">
      <w:start w:val="1"/>
      <w:numFmt w:val="lowerLetter"/>
      <w:lvlText w:val="%5."/>
      <w:lvlJc w:val="left"/>
      <w:pPr>
        <w:ind w:left="4140" w:hanging="360"/>
      </w:pPr>
    </w:lvl>
    <w:lvl w:ilvl="5" w:tplc="0408001B" w:tentative="1">
      <w:start w:val="1"/>
      <w:numFmt w:val="lowerRoman"/>
      <w:lvlText w:val="%6."/>
      <w:lvlJc w:val="right"/>
      <w:pPr>
        <w:ind w:left="4860" w:hanging="180"/>
      </w:pPr>
    </w:lvl>
    <w:lvl w:ilvl="6" w:tplc="0408000F" w:tentative="1">
      <w:start w:val="1"/>
      <w:numFmt w:val="decimal"/>
      <w:lvlText w:val="%7."/>
      <w:lvlJc w:val="left"/>
      <w:pPr>
        <w:ind w:left="5580" w:hanging="360"/>
      </w:pPr>
    </w:lvl>
    <w:lvl w:ilvl="7" w:tplc="04080019" w:tentative="1">
      <w:start w:val="1"/>
      <w:numFmt w:val="lowerLetter"/>
      <w:lvlText w:val="%8."/>
      <w:lvlJc w:val="left"/>
      <w:pPr>
        <w:ind w:left="6300" w:hanging="360"/>
      </w:pPr>
    </w:lvl>
    <w:lvl w:ilvl="8" w:tplc="040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6EC3CA3"/>
    <w:multiLevelType w:val="hybridMultilevel"/>
    <w:tmpl w:val="FB8CEDEE"/>
    <w:lvl w:ilvl="0" w:tplc="0408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D4B82"/>
    <w:multiLevelType w:val="hybridMultilevel"/>
    <w:tmpl w:val="0622A2B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D31990"/>
    <w:multiLevelType w:val="hybridMultilevel"/>
    <w:tmpl w:val="D09444D8"/>
    <w:lvl w:ilvl="0" w:tplc="A3A6A384">
      <w:start w:val="4"/>
      <w:numFmt w:val="decimal"/>
      <w:lvlText w:val="%1."/>
      <w:lvlJc w:val="left"/>
      <w:pPr>
        <w:ind w:left="871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l-GR" w:eastAsia="el-GR" w:bidi="el-GR"/>
      </w:rPr>
    </w:lvl>
    <w:lvl w:ilvl="1" w:tplc="8D126B7A">
      <w:numFmt w:val="bullet"/>
      <w:lvlText w:val="•"/>
      <w:lvlJc w:val="left"/>
      <w:pPr>
        <w:ind w:left="1646" w:hanging="567"/>
      </w:pPr>
      <w:rPr>
        <w:rFonts w:hint="default"/>
        <w:lang w:val="el-GR" w:eastAsia="el-GR" w:bidi="el-GR"/>
      </w:rPr>
    </w:lvl>
    <w:lvl w:ilvl="2" w:tplc="9800B42A">
      <w:numFmt w:val="bullet"/>
      <w:lvlText w:val="•"/>
      <w:lvlJc w:val="left"/>
      <w:pPr>
        <w:ind w:left="2413" w:hanging="567"/>
      </w:pPr>
      <w:rPr>
        <w:rFonts w:hint="default"/>
        <w:lang w:val="el-GR" w:eastAsia="el-GR" w:bidi="el-GR"/>
      </w:rPr>
    </w:lvl>
    <w:lvl w:ilvl="3" w:tplc="3D7E7310">
      <w:numFmt w:val="bullet"/>
      <w:lvlText w:val="•"/>
      <w:lvlJc w:val="left"/>
      <w:pPr>
        <w:ind w:left="3179" w:hanging="567"/>
      </w:pPr>
      <w:rPr>
        <w:rFonts w:hint="default"/>
        <w:lang w:val="el-GR" w:eastAsia="el-GR" w:bidi="el-GR"/>
      </w:rPr>
    </w:lvl>
    <w:lvl w:ilvl="4" w:tplc="A864746C">
      <w:numFmt w:val="bullet"/>
      <w:lvlText w:val="•"/>
      <w:lvlJc w:val="left"/>
      <w:pPr>
        <w:ind w:left="3946" w:hanging="567"/>
      </w:pPr>
      <w:rPr>
        <w:rFonts w:hint="default"/>
        <w:lang w:val="el-GR" w:eastAsia="el-GR" w:bidi="el-GR"/>
      </w:rPr>
    </w:lvl>
    <w:lvl w:ilvl="5" w:tplc="E214D9B2">
      <w:numFmt w:val="bullet"/>
      <w:lvlText w:val="•"/>
      <w:lvlJc w:val="left"/>
      <w:pPr>
        <w:ind w:left="4713" w:hanging="567"/>
      </w:pPr>
      <w:rPr>
        <w:rFonts w:hint="default"/>
        <w:lang w:val="el-GR" w:eastAsia="el-GR" w:bidi="el-GR"/>
      </w:rPr>
    </w:lvl>
    <w:lvl w:ilvl="6" w:tplc="417CB814">
      <w:numFmt w:val="bullet"/>
      <w:lvlText w:val="•"/>
      <w:lvlJc w:val="left"/>
      <w:pPr>
        <w:ind w:left="5479" w:hanging="567"/>
      </w:pPr>
      <w:rPr>
        <w:rFonts w:hint="default"/>
        <w:lang w:val="el-GR" w:eastAsia="el-GR" w:bidi="el-GR"/>
      </w:rPr>
    </w:lvl>
    <w:lvl w:ilvl="7" w:tplc="7E1A4E62">
      <w:numFmt w:val="bullet"/>
      <w:lvlText w:val="•"/>
      <w:lvlJc w:val="left"/>
      <w:pPr>
        <w:ind w:left="6246" w:hanging="567"/>
      </w:pPr>
      <w:rPr>
        <w:rFonts w:hint="default"/>
        <w:lang w:val="el-GR" w:eastAsia="el-GR" w:bidi="el-GR"/>
      </w:rPr>
    </w:lvl>
    <w:lvl w:ilvl="8" w:tplc="6FA48486">
      <w:numFmt w:val="bullet"/>
      <w:lvlText w:val="•"/>
      <w:lvlJc w:val="left"/>
      <w:pPr>
        <w:ind w:left="7013" w:hanging="567"/>
      </w:pPr>
      <w:rPr>
        <w:rFonts w:hint="default"/>
        <w:lang w:val="el-GR" w:eastAsia="el-GR" w:bidi="el-GR"/>
      </w:rPr>
    </w:lvl>
  </w:abstractNum>
  <w:abstractNum w:abstractNumId="12">
    <w:nsid w:val="469223E6"/>
    <w:multiLevelType w:val="hybridMultilevel"/>
    <w:tmpl w:val="E736C624"/>
    <w:lvl w:ilvl="0" w:tplc="C500213C">
      <w:start w:val="4"/>
      <w:numFmt w:val="decimal"/>
      <w:lvlText w:val="%1."/>
      <w:lvlJc w:val="left"/>
      <w:pPr>
        <w:ind w:left="871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l-GR" w:eastAsia="el-GR" w:bidi="el-GR"/>
      </w:rPr>
    </w:lvl>
    <w:lvl w:ilvl="1" w:tplc="61EC36A4">
      <w:numFmt w:val="bullet"/>
      <w:lvlText w:val="•"/>
      <w:lvlJc w:val="left"/>
      <w:pPr>
        <w:ind w:left="1646" w:hanging="567"/>
      </w:pPr>
      <w:rPr>
        <w:rFonts w:hint="default"/>
        <w:lang w:val="el-GR" w:eastAsia="el-GR" w:bidi="el-GR"/>
      </w:rPr>
    </w:lvl>
    <w:lvl w:ilvl="2" w:tplc="8A5C5C08">
      <w:numFmt w:val="bullet"/>
      <w:lvlText w:val="•"/>
      <w:lvlJc w:val="left"/>
      <w:pPr>
        <w:ind w:left="2413" w:hanging="567"/>
      </w:pPr>
      <w:rPr>
        <w:rFonts w:hint="default"/>
        <w:lang w:val="el-GR" w:eastAsia="el-GR" w:bidi="el-GR"/>
      </w:rPr>
    </w:lvl>
    <w:lvl w:ilvl="3" w:tplc="29A889B2">
      <w:numFmt w:val="bullet"/>
      <w:lvlText w:val="•"/>
      <w:lvlJc w:val="left"/>
      <w:pPr>
        <w:ind w:left="3179" w:hanging="567"/>
      </w:pPr>
      <w:rPr>
        <w:rFonts w:hint="default"/>
        <w:lang w:val="el-GR" w:eastAsia="el-GR" w:bidi="el-GR"/>
      </w:rPr>
    </w:lvl>
    <w:lvl w:ilvl="4" w:tplc="060688C8">
      <w:numFmt w:val="bullet"/>
      <w:lvlText w:val="•"/>
      <w:lvlJc w:val="left"/>
      <w:pPr>
        <w:ind w:left="3946" w:hanging="567"/>
      </w:pPr>
      <w:rPr>
        <w:rFonts w:hint="default"/>
        <w:lang w:val="el-GR" w:eastAsia="el-GR" w:bidi="el-GR"/>
      </w:rPr>
    </w:lvl>
    <w:lvl w:ilvl="5" w:tplc="E918E0FC">
      <w:numFmt w:val="bullet"/>
      <w:lvlText w:val="•"/>
      <w:lvlJc w:val="left"/>
      <w:pPr>
        <w:ind w:left="4713" w:hanging="567"/>
      </w:pPr>
      <w:rPr>
        <w:rFonts w:hint="default"/>
        <w:lang w:val="el-GR" w:eastAsia="el-GR" w:bidi="el-GR"/>
      </w:rPr>
    </w:lvl>
    <w:lvl w:ilvl="6" w:tplc="DE8AED46">
      <w:numFmt w:val="bullet"/>
      <w:lvlText w:val="•"/>
      <w:lvlJc w:val="left"/>
      <w:pPr>
        <w:ind w:left="5479" w:hanging="567"/>
      </w:pPr>
      <w:rPr>
        <w:rFonts w:hint="default"/>
        <w:lang w:val="el-GR" w:eastAsia="el-GR" w:bidi="el-GR"/>
      </w:rPr>
    </w:lvl>
    <w:lvl w:ilvl="7" w:tplc="4F504468">
      <w:numFmt w:val="bullet"/>
      <w:lvlText w:val="•"/>
      <w:lvlJc w:val="left"/>
      <w:pPr>
        <w:ind w:left="6246" w:hanging="567"/>
      </w:pPr>
      <w:rPr>
        <w:rFonts w:hint="default"/>
        <w:lang w:val="el-GR" w:eastAsia="el-GR" w:bidi="el-GR"/>
      </w:rPr>
    </w:lvl>
    <w:lvl w:ilvl="8" w:tplc="BFAA85AA">
      <w:numFmt w:val="bullet"/>
      <w:lvlText w:val="•"/>
      <w:lvlJc w:val="left"/>
      <w:pPr>
        <w:ind w:left="7013" w:hanging="567"/>
      </w:pPr>
      <w:rPr>
        <w:rFonts w:hint="default"/>
        <w:lang w:val="el-GR" w:eastAsia="el-GR" w:bidi="el-GR"/>
      </w:rPr>
    </w:lvl>
  </w:abstractNum>
  <w:abstractNum w:abstractNumId="13">
    <w:nsid w:val="4CCC71F4"/>
    <w:multiLevelType w:val="hybridMultilevel"/>
    <w:tmpl w:val="EDA460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2C73EB"/>
    <w:multiLevelType w:val="hybridMultilevel"/>
    <w:tmpl w:val="3190C2BC"/>
    <w:lvl w:ilvl="0" w:tplc="67186230">
      <w:start w:val="1"/>
      <w:numFmt w:val="decimal"/>
      <w:lvlText w:val="%1."/>
      <w:lvlJc w:val="left"/>
      <w:pPr>
        <w:ind w:left="871" w:hanging="567"/>
      </w:pPr>
      <w:rPr>
        <w:rFonts w:ascii="Arial" w:hAnsi="Arial" w:cs="Times New Roman" w:hint="default"/>
        <w:w w:val="100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73718"/>
    <w:multiLevelType w:val="hybridMultilevel"/>
    <w:tmpl w:val="16B0DFBE"/>
    <w:lvl w:ilvl="0" w:tplc="53789936">
      <w:start w:val="1"/>
      <w:numFmt w:val="decimal"/>
      <w:lvlText w:val="%1."/>
      <w:lvlJc w:val="left"/>
      <w:pPr>
        <w:ind w:left="1273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993" w:hanging="360"/>
      </w:pPr>
    </w:lvl>
    <w:lvl w:ilvl="2" w:tplc="0408001B" w:tentative="1">
      <w:start w:val="1"/>
      <w:numFmt w:val="lowerRoman"/>
      <w:lvlText w:val="%3."/>
      <w:lvlJc w:val="right"/>
      <w:pPr>
        <w:ind w:left="2713" w:hanging="180"/>
      </w:pPr>
    </w:lvl>
    <w:lvl w:ilvl="3" w:tplc="0408000F" w:tentative="1">
      <w:start w:val="1"/>
      <w:numFmt w:val="decimal"/>
      <w:lvlText w:val="%4."/>
      <w:lvlJc w:val="left"/>
      <w:pPr>
        <w:ind w:left="3433" w:hanging="360"/>
      </w:pPr>
    </w:lvl>
    <w:lvl w:ilvl="4" w:tplc="04080019" w:tentative="1">
      <w:start w:val="1"/>
      <w:numFmt w:val="lowerLetter"/>
      <w:lvlText w:val="%5."/>
      <w:lvlJc w:val="left"/>
      <w:pPr>
        <w:ind w:left="4153" w:hanging="360"/>
      </w:pPr>
    </w:lvl>
    <w:lvl w:ilvl="5" w:tplc="0408001B" w:tentative="1">
      <w:start w:val="1"/>
      <w:numFmt w:val="lowerRoman"/>
      <w:lvlText w:val="%6."/>
      <w:lvlJc w:val="right"/>
      <w:pPr>
        <w:ind w:left="4873" w:hanging="180"/>
      </w:pPr>
    </w:lvl>
    <w:lvl w:ilvl="6" w:tplc="0408000F" w:tentative="1">
      <w:start w:val="1"/>
      <w:numFmt w:val="decimal"/>
      <w:lvlText w:val="%7."/>
      <w:lvlJc w:val="left"/>
      <w:pPr>
        <w:ind w:left="5593" w:hanging="360"/>
      </w:pPr>
    </w:lvl>
    <w:lvl w:ilvl="7" w:tplc="04080019" w:tentative="1">
      <w:start w:val="1"/>
      <w:numFmt w:val="lowerLetter"/>
      <w:lvlText w:val="%8."/>
      <w:lvlJc w:val="left"/>
      <w:pPr>
        <w:ind w:left="6313" w:hanging="360"/>
      </w:pPr>
    </w:lvl>
    <w:lvl w:ilvl="8" w:tplc="0408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16">
    <w:nsid w:val="54A74C22"/>
    <w:multiLevelType w:val="hybridMultilevel"/>
    <w:tmpl w:val="530C6C9E"/>
    <w:lvl w:ilvl="0" w:tplc="3AE48D46">
      <w:start w:val="1"/>
      <w:numFmt w:val="decimal"/>
      <w:lvlText w:val="%1."/>
      <w:lvlJc w:val="left"/>
      <w:pPr>
        <w:ind w:left="1273" w:hanging="360"/>
      </w:pPr>
      <w:rPr>
        <w:rFonts w:ascii="Arial" w:hAnsi="Arial"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F6771"/>
    <w:multiLevelType w:val="hybridMultilevel"/>
    <w:tmpl w:val="1D325F54"/>
    <w:lvl w:ilvl="0" w:tplc="B666E6E2">
      <w:numFmt w:val="bullet"/>
      <w:lvlText w:val="-"/>
      <w:lvlJc w:val="left"/>
      <w:pPr>
        <w:ind w:left="588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l-GR" w:eastAsia="el-GR" w:bidi="el-GR"/>
      </w:rPr>
    </w:lvl>
    <w:lvl w:ilvl="1" w:tplc="0C72E16E">
      <w:numFmt w:val="bullet"/>
      <w:lvlText w:val="•"/>
      <w:lvlJc w:val="left"/>
      <w:pPr>
        <w:ind w:left="1376" w:hanging="284"/>
      </w:pPr>
      <w:rPr>
        <w:rFonts w:hint="default"/>
        <w:lang w:val="el-GR" w:eastAsia="el-GR" w:bidi="el-GR"/>
      </w:rPr>
    </w:lvl>
    <w:lvl w:ilvl="2" w:tplc="FEE05FE6">
      <w:numFmt w:val="bullet"/>
      <w:lvlText w:val="•"/>
      <w:lvlJc w:val="left"/>
      <w:pPr>
        <w:ind w:left="2173" w:hanging="284"/>
      </w:pPr>
      <w:rPr>
        <w:rFonts w:hint="default"/>
        <w:lang w:val="el-GR" w:eastAsia="el-GR" w:bidi="el-GR"/>
      </w:rPr>
    </w:lvl>
    <w:lvl w:ilvl="3" w:tplc="6B261734">
      <w:numFmt w:val="bullet"/>
      <w:lvlText w:val="•"/>
      <w:lvlJc w:val="left"/>
      <w:pPr>
        <w:ind w:left="2969" w:hanging="284"/>
      </w:pPr>
      <w:rPr>
        <w:rFonts w:hint="default"/>
        <w:lang w:val="el-GR" w:eastAsia="el-GR" w:bidi="el-GR"/>
      </w:rPr>
    </w:lvl>
    <w:lvl w:ilvl="4" w:tplc="97CCD234">
      <w:numFmt w:val="bullet"/>
      <w:lvlText w:val="•"/>
      <w:lvlJc w:val="left"/>
      <w:pPr>
        <w:ind w:left="3766" w:hanging="284"/>
      </w:pPr>
      <w:rPr>
        <w:rFonts w:hint="default"/>
        <w:lang w:val="el-GR" w:eastAsia="el-GR" w:bidi="el-GR"/>
      </w:rPr>
    </w:lvl>
    <w:lvl w:ilvl="5" w:tplc="AF9A4596">
      <w:numFmt w:val="bullet"/>
      <w:lvlText w:val="•"/>
      <w:lvlJc w:val="left"/>
      <w:pPr>
        <w:ind w:left="4563" w:hanging="284"/>
      </w:pPr>
      <w:rPr>
        <w:rFonts w:hint="default"/>
        <w:lang w:val="el-GR" w:eastAsia="el-GR" w:bidi="el-GR"/>
      </w:rPr>
    </w:lvl>
    <w:lvl w:ilvl="6" w:tplc="0624D4E0">
      <w:numFmt w:val="bullet"/>
      <w:lvlText w:val="•"/>
      <w:lvlJc w:val="left"/>
      <w:pPr>
        <w:ind w:left="5359" w:hanging="284"/>
      </w:pPr>
      <w:rPr>
        <w:rFonts w:hint="default"/>
        <w:lang w:val="el-GR" w:eastAsia="el-GR" w:bidi="el-GR"/>
      </w:rPr>
    </w:lvl>
    <w:lvl w:ilvl="7" w:tplc="28D288B4">
      <w:numFmt w:val="bullet"/>
      <w:lvlText w:val="•"/>
      <w:lvlJc w:val="left"/>
      <w:pPr>
        <w:ind w:left="6156" w:hanging="284"/>
      </w:pPr>
      <w:rPr>
        <w:rFonts w:hint="default"/>
        <w:lang w:val="el-GR" w:eastAsia="el-GR" w:bidi="el-GR"/>
      </w:rPr>
    </w:lvl>
    <w:lvl w:ilvl="8" w:tplc="F066110E">
      <w:numFmt w:val="bullet"/>
      <w:lvlText w:val="•"/>
      <w:lvlJc w:val="left"/>
      <w:pPr>
        <w:ind w:left="6953" w:hanging="284"/>
      </w:pPr>
      <w:rPr>
        <w:rFonts w:hint="default"/>
        <w:lang w:val="el-GR" w:eastAsia="el-GR" w:bidi="el-GR"/>
      </w:rPr>
    </w:lvl>
  </w:abstractNum>
  <w:abstractNum w:abstractNumId="18">
    <w:nsid w:val="58B56F98"/>
    <w:multiLevelType w:val="hybridMultilevel"/>
    <w:tmpl w:val="F000D172"/>
    <w:lvl w:ilvl="0" w:tplc="E9D056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90323B4"/>
    <w:multiLevelType w:val="hybridMultilevel"/>
    <w:tmpl w:val="71544552"/>
    <w:lvl w:ilvl="0" w:tplc="E9DACC84">
      <w:start w:val="1"/>
      <w:numFmt w:val="decimal"/>
      <w:lvlText w:val="%1."/>
      <w:lvlJc w:val="left"/>
      <w:pPr>
        <w:ind w:left="871" w:hanging="567"/>
      </w:pPr>
      <w:rPr>
        <w:rFonts w:ascii="Arial" w:hAnsi="Arial" w:cs="Times New Roman" w:hint="default"/>
        <w:w w:val="100"/>
        <w:sz w:val="24"/>
        <w:szCs w:val="22"/>
        <w:lang w:val="el-GR" w:eastAsia="el-GR" w:bidi="el-GR"/>
      </w:rPr>
    </w:lvl>
    <w:lvl w:ilvl="1" w:tplc="BC603D22">
      <w:numFmt w:val="bullet"/>
      <w:lvlText w:val="•"/>
      <w:lvlJc w:val="left"/>
      <w:pPr>
        <w:ind w:left="1646" w:hanging="567"/>
      </w:pPr>
      <w:rPr>
        <w:rFonts w:hint="default"/>
        <w:lang w:val="el-GR" w:eastAsia="el-GR" w:bidi="el-GR"/>
      </w:rPr>
    </w:lvl>
    <w:lvl w:ilvl="2" w:tplc="937093FA">
      <w:numFmt w:val="bullet"/>
      <w:lvlText w:val="•"/>
      <w:lvlJc w:val="left"/>
      <w:pPr>
        <w:ind w:left="2413" w:hanging="567"/>
      </w:pPr>
      <w:rPr>
        <w:rFonts w:hint="default"/>
        <w:lang w:val="el-GR" w:eastAsia="el-GR" w:bidi="el-GR"/>
      </w:rPr>
    </w:lvl>
    <w:lvl w:ilvl="3" w:tplc="81E6B532">
      <w:numFmt w:val="bullet"/>
      <w:lvlText w:val="•"/>
      <w:lvlJc w:val="left"/>
      <w:pPr>
        <w:ind w:left="3179" w:hanging="567"/>
      </w:pPr>
      <w:rPr>
        <w:rFonts w:hint="default"/>
        <w:lang w:val="el-GR" w:eastAsia="el-GR" w:bidi="el-GR"/>
      </w:rPr>
    </w:lvl>
    <w:lvl w:ilvl="4" w:tplc="BDBEB340">
      <w:numFmt w:val="bullet"/>
      <w:lvlText w:val="•"/>
      <w:lvlJc w:val="left"/>
      <w:pPr>
        <w:ind w:left="3946" w:hanging="567"/>
      </w:pPr>
      <w:rPr>
        <w:rFonts w:hint="default"/>
        <w:lang w:val="el-GR" w:eastAsia="el-GR" w:bidi="el-GR"/>
      </w:rPr>
    </w:lvl>
    <w:lvl w:ilvl="5" w:tplc="3E2A6530">
      <w:numFmt w:val="bullet"/>
      <w:lvlText w:val="•"/>
      <w:lvlJc w:val="left"/>
      <w:pPr>
        <w:ind w:left="4713" w:hanging="567"/>
      </w:pPr>
      <w:rPr>
        <w:rFonts w:hint="default"/>
        <w:lang w:val="el-GR" w:eastAsia="el-GR" w:bidi="el-GR"/>
      </w:rPr>
    </w:lvl>
    <w:lvl w:ilvl="6" w:tplc="782A66AE">
      <w:numFmt w:val="bullet"/>
      <w:lvlText w:val="•"/>
      <w:lvlJc w:val="left"/>
      <w:pPr>
        <w:ind w:left="5479" w:hanging="567"/>
      </w:pPr>
      <w:rPr>
        <w:rFonts w:hint="default"/>
        <w:lang w:val="el-GR" w:eastAsia="el-GR" w:bidi="el-GR"/>
      </w:rPr>
    </w:lvl>
    <w:lvl w:ilvl="7" w:tplc="A912A1DE">
      <w:numFmt w:val="bullet"/>
      <w:lvlText w:val="•"/>
      <w:lvlJc w:val="left"/>
      <w:pPr>
        <w:ind w:left="6246" w:hanging="567"/>
      </w:pPr>
      <w:rPr>
        <w:rFonts w:hint="default"/>
        <w:lang w:val="el-GR" w:eastAsia="el-GR" w:bidi="el-GR"/>
      </w:rPr>
    </w:lvl>
    <w:lvl w:ilvl="8" w:tplc="5BA40B54">
      <w:numFmt w:val="bullet"/>
      <w:lvlText w:val="•"/>
      <w:lvlJc w:val="left"/>
      <w:pPr>
        <w:ind w:left="7013" w:hanging="567"/>
      </w:pPr>
      <w:rPr>
        <w:rFonts w:hint="default"/>
        <w:lang w:val="el-GR" w:eastAsia="el-GR" w:bidi="el-GR"/>
      </w:rPr>
    </w:lvl>
  </w:abstractNum>
  <w:abstractNum w:abstractNumId="20">
    <w:nsid w:val="5F5757F3"/>
    <w:multiLevelType w:val="hybridMultilevel"/>
    <w:tmpl w:val="434E8018"/>
    <w:lvl w:ilvl="0" w:tplc="A4225F3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946547"/>
    <w:multiLevelType w:val="hybridMultilevel"/>
    <w:tmpl w:val="303A71AE"/>
    <w:lvl w:ilvl="0" w:tplc="0408000F">
      <w:start w:val="1"/>
      <w:numFmt w:val="decimal"/>
      <w:lvlText w:val="%1."/>
      <w:lvlJc w:val="left"/>
      <w:pPr>
        <w:ind w:left="1287" w:hanging="360"/>
      </w:p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267435C"/>
    <w:multiLevelType w:val="hybridMultilevel"/>
    <w:tmpl w:val="06CAEA8C"/>
    <w:lvl w:ilvl="0" w:tplc="B7A24532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 w:hint="default"/>
        <w:b w:val="0"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318" w:hanging="360"/>
      </w:pPr>
    </w:lvl>
    <w:lvl w:ilvl="2" w:tplc="0408001B" w:tentative="1">
      <w:start w:val="1"/>
      <w:numFmt w:val="lowerRoman"/>
      <w:lvlText w:val="%3."/>
      <w:lvlJc w:val="right"/>
      <w:pPr>
        <w:ind w:left="2038" w:hanging="180"/>
      </w:pPr>
    </w:lvl>
    <w:lvl w:ilvl="3" w:tplc="0408000F" w:tentative="1">
      <w:start w:val="1"/>
      <w:numFmt w:val="decimal"/>
      <w:lvlText w:val="%4."/>
      <w:lvlJc w:val="left"/>
      <w:pPr>
        <w:ind w:left="2758" w:hanging="360"/>
      </w:pPr>
    </w:lvl>
    <w:lvl w:ilvl="4" w:tplc="04080019" w:tentative="1">
      <w:start w:val="1"/>
      <w:numFmt w:val="lowerLetter"/>
      <w:lvlText w:val="%5."/>
      <w:lvlJc w:val="left"/>
      <w:pPr>
        <w:ind w:left="3478" w:hanging="360"/>
      </w:pPr>
    </w:lvl>
    <w:lvl w:ilvl="5" w:tplc="0408001B" w:tentative="1">
      <w:start w:val="1"/>
      <w:numFmt w:val="lowerRoman"/>
      <w:lvlText w:val="%6."/>
      <w:lvlJc w:val="right"/>
      <w:pPr>
        <w:ind w:left="4198" w:hanging="180"/>
      </w:pPr>
    </w:lvl>
    <w:lvl w:ilvl="6" w:tplc="0408000F" w:tentative="1">
      <w:start w:val="1"/>
      <w:numFmt w:val="decimal"/>
      <w:lvlText w:val="%7."/>
      <w:lvlJc w:val="left"/>
      <w:pPr>
        <w:ind w:left="4918" w:hanging="360"/>
      </w:pPr>
    </w:lvl>
    <w:lvl w:ilvl="7" w:tplc="04080019" w:tentative="1">
      <w:start w:val="1"/>
      <w:numFmt w:val="lowerLetter"/>
      <w:lvlText w:val="%8."/>
      <w:lvlJc w:val="left"/>
      <w:pPr>
        <w:ind w:left="5638" w:hanging="360"/>
      </w:pPr>
    </w:lvl>
    <w:lvl w:ilvl="8" w:tplc="0408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3">
    <w:nsid w:val="6A6860FF"/>
    <w:multiLevelType w:val="hybridMultilevel"/>
    <w:tmpl w:val="22BCEE10"/>
    <w:lvl w:ilvl="0" w:tplc="A84630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6750AD"/>
    <w:multiLevelType w:val="hybridMultilevel"/>
    <w:tmpl w:val="62C8036E"/>
    <w:lvl w:ilvl="0" w:tplc="EB64F09C">
      <w:start w:val="7"/>
      <w:numFmt w:val="decimal"/>
      <w:lvlText w:val="%1."/>
      <w:lvlJc w:val="left"/>
      <w:pPr>
        <w:ind w:left="1238" w:hanging="567"/>
      </w:pPr>
      <w:rPr>
        <w:rFonts w:hint="default"/>
        <w:spacing w:val="-11"/>
        <w:w w:val="100"/>
        <w:lang w:val="el-GR" w:eastAsia="el-GR" w:bidi="el-GR"/>
      </w:rPr>
    </w:lvl>
    <w:lvl w:ilvl="1" w:tplc="22B49986">
      <w:numFmt w:val="bullet"/>
      <w:lvlText w:val=""/>
      <w:lvlJc w:val="left"/>
      <w:pPr>
        <w:ind w:left="1804" w:hanging="567"/>
      </w:pPr>
      <w:rPr>
        <w:rFonts w:ascii="Symbol" w:eastAsia="Symbol" w:hAnsi="Symbol" w:cs="Symbol" w:hint="default"/>
        <w:w w:val="100"/>
        <w:sz w:val="24"/>
        <w:szCs w:val="24"/>
        <w:lang w:val="el-GR" w:eastAsia="el-GR" w:bidi="el-GR"/>
      </w:rPr>
    </w:lvl>
    <w:lvl w:ilvl="2" w:tplc="50369E40">
      <w:numFmt w:val="bullet"/>
      <w:lvlText w:val="•"/>
      <w:lvlJc w:val="left"/>
      <w:pPr>
        <w:ind w:left="2811" w:hanging="567"/>
      </w:pPr>
      <w:rPr>
        <w:rFonts w:hint="default"/>
        <w:lang w:val="el-GR" w:eastAsia="el-GR" w:bidi="el-GR"/>
      </w:rPr>
    </w:lvl>
    <w:lvl w:ilvl="3" w:tplc="A5764EC2">
      <w:numFmt w:val="bullet"/>
      <w:lvlText w:val="•"/>
      <w:lvlJc w:val="left"/>
      <w:pPr>
        <w:ind w:left="3823" w:hanging="567"/>
      </w:pPr>
      <w:rPr>
        <w:rFonts w:hint="default"/>
        <w:lang w:val="el-GR" w:eastAsia="el-GR" w:bidi="el-GR"/>
      </w:rPr>
    </w:lvl>
    <w:lvl w:ilvl="4" w:tplc="E250BE5A">
      <w:numFmt w:val="bullet"/>
      <w:lvlText w:val="•"/>
      <w:lvlJc w:val="left"/>
      <w:pPr>
        <w:ind w:left="4835" w:hanging="567"/>
      </w:pPr>
      <w:rPr>
        <w:rFonts w:hint="default"/>
        <w:lang w:val="el-GR" w:eastAsia="el-GR" w:bidi="el-GR"/>
      </w:rPr>
    </w:lvl>
    <w:lvl w:ilvl="5" w:tplc="1D76B15C">
      <w:numFmt w:val="bullet"/>
      <w:lvlText w:val="•"/>
      <w:lvlJc w:val="left"/>
      <w:pPr>
        <w:ind w:left="5847" w:hanging="567"/>
      </w:pPr>
      <w:rPr>
        <w:rFonts w:hint="default"/>
        <w:lang w:val="el-GR" w:eastAsia="el-GR" w:bidi="el-GR"/>
      </w:rPr>
    </w:lvl>
    <w:lvl w:ilvl="6" w:tplc="91588674">
      <w:numFmt w:val="bullet"/>
      <w:lvlText w:val="•"/>
      <w:lvlJc w:val="left"/>
      <w:pPr>
        <w:ind w:left="6859" w:hanging="567"/>
      </w:pPr>
      <w:rPr>
        <w:rFonts w:hint="default"/>
        <w:lang w:val="el-GR" w:eastAsia="el-GR" w:bidi="el-GR"/>
      </w:rPr>
    </w:lvl>
    <w:lvl w:ilvl="7" w:tplc="7DD251E6">
      <w:numFmt w:val="bullet"/>
      <w:lvlText w:val="•"/>
      <w:lvlJc w:val="left"/>
      <w:pPr>
        <w:ind w:left="7870" w:hanging="567"/>
      </w:pPr>
      <w:rPr>
        <w:rFonts w:hint="default"/>
        <w:lang w:val="el-GR" w:eastAsia="el-GR" w:bidi="el-GR"/>
      </w:rPr>
    </w:lvl>
    <w:lvl w:ilvl="8" w:tplc="7F9CF260">
      <w:numFmt w:val="bullet"/>
      <w:lvlText w:val="•"/>
      <w:lvlJc w:val="left"/>
      <w:pPr>
        <w:ind w:left="8882" w:hanging="567"/>
      </w:pPr>
      <w:rPr>
        <w:rFonts w:hint="default"/>
        <w:lang w:val="el-GR" w:eastAsia="el-GR" w:bidi="el-GR"/>
      </w:rPr>
    </w:lvl>
  </w:abstractNum>
  <w:abstractNum w:abstractNumId="25">
    <w:nsid w:val="7AB00AB5"/>
    <w:multiLevelType w:val="hybridMultilevel"/>
    <w:tmpl w:val="E79859B4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B0F4989"/>
    <w:multiLevelType w:val="hybridMultilevel"/>
    <w:tmpl w:val="90242BD6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C3F5107"/>
    <w:multiLevelType w:val="hybridMultilevel"/>
    <w:tmpl w:val="F02A0684"/>
    <w:lvl w:ilvl="0" w:tplc="E63ACFA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80" w:hanging="360"/>
      </w:pPr>
    </w:lvl>
    <w:lvl w:ilvl="2" w:tplc="0408001B" w:tentative="1">
      <w:start w:val="1"/>
      <w:numFmt w:val="lowerRoman"/>
      <w:lvlText w:val="%3."/>
      <w:lvlJc w:val="right"/>
      <w:pPr>
        <w:ind w:left="2700" w:hanging="180"/>
      </w:pPr>
    </w:lvl>
    <w:lvl w:ilvl="3" w:tplc="0408000F" w:tentative="1">
      <w:start w:val="1"/>
      <w:numFmt w:val="decimal"/>
      <w:lvlText w:val="%4."/>
      <w:lvlJc w:val="left"/>
      <w:pPr>
        <w:ind w:left="3420" w:hanging="360"/>
      </w:pPr>
    </w:lvl>
    <w:lvl w:ilvl="4" w:tplc="04080019" w:tentative="1">
      <w:start w:val="1"/>
      <w:numFmt w:val="lowerLetter"/>
      <w:lvlText w:val="%5."/>
      <w:lvlJc w:val="left"/>
      <w:pPr>
        <w:ind w:left="4140" w:hanging="360"/>
      </w:pPr>
    </w:lvl>
    <w:lvl w:ilvl="5" w:tplc="0408001B" w:tentative="1">
      <w:start w:val="1"/>
      <w:numFmt w:val="lowerRoman"/>
      <w:lvlText w:val="%6."/>
      <w:lvlJc w:val="right"/>
      <w:pPr>
        <w:ind w:left="4860" w:hanging="180"/>
      </w:pPr>
    </w:lvl>
    <w:lvl w:ilvl="6" w:tplc="0408000F" w:tentative="1">
      <w:start w:val="1"/>
      <w:numFmt w:val="decimal"/>
      <w:lvlText w:val="%7."/>
      <w:lvlJc w:val="left"/>
      <w:pPr>
        <w:ind w:left="5580" w:hanging="360"/>
      </w:pPr>
    </w:lvl>
    <w:lvl w:ilvl="7" w:tplc="04080019" w:tentative="1">
      <w:start w:val="1"/>
      <w:numFmt w:val="lowerLetter"/>
      <w:lvlText w:val="%8."/>
      <w:lvlJc w:val="left"/>
      <w:pPr>
        <w:ind w:left="6300" w:hanging="360"/>
      </w:pPr>
    </w:lvl>
    <w:lvl w:ilvl="8" w:tplc="0408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8"/>
  </w:num>
  <w:num w:numId="2">
    <w:abstractNumId w:val="2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2"/>
  </w:num>
  <w:num w:numId="7">
    <w:abstractNumId w:val="9"/>
  </w:num>
  <w:num w:numId="8">
    <w:abstractNumId w:val="10"/>
  </w:num>
  <w:num w:numId="9">
    <w:abstractNumId w:val="26"/>
  </w:num>
  <w:num w:numId="10">
    <w:abstractNumId w:val="25"/>
  </w:num>
  <w:num w:numId="11">
    <w:abstractNumId w:val="7"/>
  </w:num>
  <w:num w:numId="12">
    <w:abstractNumId w:val="5"/>
  </w:num>
  <w:num w:numId="13">
    <w:abstractNumId w:val="21"/>
  </w:num>
  <w:num w:numId="14">
    <w:abstractNumId w:val="22"/>
  </w:num>
  <w:num w:numId="15">
    <w:abstractNumId w:val="23"/>
  </w:num>
  <w:num w:numId="16">
    <w:abstractNumId w:val="11"/>
  </w:num>
  <w:num w:numId="17">
    <w:abstractNumId w:val="19"/>
  </w:num>
  <w:num w:numId="18">
    <w:abstractNumId w:val="0"/>
  </w:num>
  <w:num w:numId="19">
    <w:abstractNumId w:val="6"/>
  </w:num>
  <w:num w:numId="20">
    <w:abstractNumId w:val="1"/>
  </w:num>
  <w:num w:numId="21">
    <w:abstractNumId w:val="14"/>
  </w:num>
  <w:num w:numId="22">
    <w:abstractNumId w:val="4"/>
  </w:num>
  <w:num w:numId="23">
    <w:abstractNumId w:val="24"/>
  </w:num>
  <w:num w:numId="24">
    <w:abstractNumId w:val="15"/>
  </w:num>
  <w:num w:numId="25">
    <w:abstractNumId w:val="16"/>
  </w:num>
  <w:num w:numId="26">
    <w:abstractNumId w:val="12"/>
  </w:num>
  <w:num w:numId="27">
    <w:abstractNumId w:val="17"/>
  </w:num>
  <w:num w:numId="28">
    <w:abstractNumId w:val="3"/>
  </w:num>
  <w:num w:numId="29">
    <w:abstractNumId w:val="20"/>
  </w:num>
  <w:num w:numId="30">
    <w:abstractNumId w:val="2"/>
  </w:num>
  <w:num w:numId="31">
    <w:abstractNumId w:val="27"/>
  </w:num>
  <w:num w:numId="32">
    <w:abstractNumId w:val="8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203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71BC8"/>
    <w:rsid w:val="00000E3D"/>
    <w:rsid w:val="00011A7F"/>
    <w:rsid w:val="00011ECD"/>
    <w:rsid w:val="0001282E"/>
    <w:rsid w:val="0002327F"/>
    <w:rsid w:val="000263B9"/>
    <w:rsid w:val="000328DD"/>
    <w:rsid w:val="00036AFF"/>
    <w:rsid w:val="0003778A"/>
    <w:rsid w:val="00051E7A"/>
    <w:rsid w:val="00056C0E"/>
    <w:rsid w:val="00062468"/>
    <w:rsid w:val="00065AFC"/>
    <w:rsid w:val="00070120"/>
    <w:rsid w:val="0008034F"/>
    <w:rsid w:val="00082CC6"/>
    <w:rsid w:val="00087335"/>
    <w:rsid w:val="000A552A"/>
    <w:rsid w:val="000A7C38"/>
    <w:rsid w:val="000B2302"/>
    <w:rsid w:val="000B2B0A"/>
    <w:rsid w:val="000B372B"/>
    <w:rsid w:val="000B3854"/>
    <w:rsid w:val="000B7064"/>
    <w:rsid w:val="000C4874"/>
    <w:rsid w:val="000C4C9E"/>
    <w:rsid w:val="000E4229"/>
    <w:rsid w:val="000E4A21"/>
    <w:rsid w:val="000E4F97"/>
    <w:rsid w:val="000F5BB0"/>
    <w:rsid w:val="001227AF"/>
    <w:rsid w:val="00122FA4"/>
    <w:rsid w:val="00133862"/>
    <w:rsid w:val="00135FF2"/>
    <w:rsid w:val="0014001C"/>
    <w:rsid w:val="00141641"/>
    <w:rsid w:val="00142B69"/>
    <w:rsid w:val="001502FF"/>
    <w:rsid w:val="00152A2A"/>
    <w:rsid w:val="00155417"/>
    <w:rsid w:val="0016282C"/>
    <w:rsid w:val="00162C48"/>
    <w:rsid w:val="00164203"/>
    <w:rsid w:val="0016431E"/>
    <w:rsid w:val="00165023"/>
    <w:rsid w:val="00165837"/>
    <w:rsid w:val="0017292C"/>
    <w:rsid w:val="001778E7"/>
    <w:rsid w:val="00177A79"/>
    <w:rsid w:val="00192472"/>
    <w:rsid w:val="00195B18"/>
    <w:rsid w:val="00195EA9"/>
    <w:rsid w:val="001A456B"/>
    <w:rsid w:val="001B1577"/>
    <w:rsid w:val="001B1A72"/>
    <w:rsid w:val="001B25D0"/>
    <w:rsid w:val="001B7537"/>
    <w:rsid w:val="001C7FCB"/>
    <w:rsid w:val="001D202A"/>
    <w:rsid w:val="001D335B"/>
    <w:rsid w:val="001D4619"/>
    <w:rsid w:val="001D597B"/>
    <w:rsid w:val="001E46E3"/>
    <w:rsid w:val="001E4A8E"/>
    <w:rsid w:val="001E508B"/>
    <w:rsid w:val="001F1A1B"/>
    <w:rsid w:val="001F2361"/>
    <w:rsid w:val="00201537"/>
    <w:rsid w:val="00202191"/>
    <w:rsid w:val="00202546"/>
    <w:rsid w:val="00204A2F"/>
    <w:rsid w:val="00206A16"/>
    <w:rsid w:val="00213F89"/>
    <w:rsid w:val="00216287"/>
    <w:rsid w:val="00216F3F"/>
    <w:rsid w:val="00223388"/>
    <w:rsid w:val="00223DF7"/>
    <w:rsid w:val="002245E9"/>
    <w:rsid w:val="0022599D"/>
    <w:rsid w:val="00227F4F"/>
    <w:rsid w:val="0023240D"/>
    <w:rsid w:val="002353FB"/>
    <w:rsid w:val="00236A9C"/>
    <w:rsid w:val="00243DE7"/>
    <w:rsid w:val="00245239"/>
    <w:rsid w:val="00245951"/>
    <w:rsid w:val="00252198"/>
    <w:rsid w:val="00256CDD"/>
    <w:rsid w:val="00263845"/>
    <w:rsid w:val="00270094"/>
    <w:rsid w:val="00275EAC"/>
    <w:rsid w:val="002A0A4F"/>
    <w:rsid w:val="002A4BC5"/>
    <w:rsid w:val="002A5140"/>
    <w:rsid w:val="002B1A67"/>
    <w:rsid w:val="002B3AF1"/>
    <w:rsid w:val="002B77EC"/>
    <w:rsid w:val="002C43A5"/>
    <w:rsid w:val="002C5555"/>
    <w:rsid w:val="002D382E"/>
    <w:rsid w:val="002D421B"/>
    <w:rsid w:val="002D6F85"/>
    <w:rsid w:val="002E4F35"/>
    <w:rsid w:val="002E5595"/>
    <w:rsid w:val="002F49F5"/>
    <w:rsid w:val="0030521D"/>
    <w:rsid w:val="00305A90"/>
    <w:rsid w:val="00307F6E"/>
    <w:rsid w:val="0032033F"/>
    <w:rsid w:val="00321270"/>
    <w:rsid w:val="0033158C"/>
    <w:rsid w:val="0033267E"/>
    <w:rsid w:val="0034252D"/>
    <w:rsid w:val="00344CD3"/>
    <w:rsid w:val="0034561A"/>
    <w:rsid w:val="00345992"/>
    <w:rsid w:val="00346AD5"/>
    <w:rsid w:val="003638D1"/>
    <w:rsid w:val="00364E6F"/>
    <w:rsid w:val="00364F04"/>
    <w:rsid w:val="0038632E"/>
    <w:rsid w:val="00387CB0"/>
    <w:rsid w:val="003918CC"/>
    <w:rsid w:val="00396269"/>
    <w:rsid w:val="0039721B"/>
    <w:rsid w:val="003A2C45"/>
    <w:rsid w:val="003A31F7"/>
    <w:rsid w:val="003B1DE7"/>
    <w:rsid w:val="003B1F03"/>
    <w:rsid w:val="003B5509"/>
    <w:rsid w:val="003B6A6F"/>
    <w:rsid w:val="003C101D"/>
    <w:rsid w:val="003C4AF0"/>
    <w:rsid w:val="003C6039"/>
    <w:rsid w:val="003D1160"/>
    <w:rsid w:val="003D172D"/>
    <w:rsid w:val="003E0AEE"/>
    <w:rsid w:val="003E0F69"/>
    <w:rsid w:val="003E21BE"/>
    <w:rsid w:val="00410B8E"/>
    <w:rsid w:val="004120BB"/>
    <w:rsid w:val="00412E51"/>
    <w:rsid w:val="0041731F"/>
    <w:rsid w:val="00423A2C"/>
    <w:rsid w:val="00442ED6"/>
    <w:rsid w:val="00442F75"/>
    <w:rsid w:val="00446A97"/>
    <w:rsid w:val="00450198"/>
    <w:rsid w:val="00457891"/>
    <w:rsid w:val="00460D73"/>
    <w:rsid w:val="0046408C"/>
    <w:rsid w:val="004766ED"/>
    <w:rsid w:val="00481EDA"/>
    <w:rsid w:val="00485896"/>
    <w:rsid w:val="00494491"/>
    <w:rsid w:val="004A0F0D"/>
    <w:rsid w:val="004B20C7"/>
    <w:rsid w:val="004C1978"/>
    <w:rsid w:val="004C7C52"/>
    <w:rsid w:val="004D3533"/>
    <w:rsid w:val="004D478E"/>
    <w:rsid w:val="004D6223"/>
    <w:rsid w:val="004D6E8D"/>
    <w:rsid w:val="004D79BB"/>
    <w:rsid w:val="004F0AF7"/>
    <w:rsid w:val="004F7BB2"/>
    <w:rsid w:val="00514BC8"/>
    <w:rsid w:val="00521BC1"/>
    <w:rsid w:val="00533296"/>
    <w:rsid w:val="00542AC3"/>
    <w:rsid w:val="00544694"/>
    <w:rsid w:val="00547702"/>
    <w:rsid w:val="00556ABD"/>
    <w:rsid w:val="005649EA"/>
    <w:rsid w:val="005702E2"/>
    <w:rsid w:val="00571BC8"/>
    <w:rsid w:val="00572A83"/>
    <w:rsid w:val="00573C79"/>
    <w:rsid w:val="0057476B"/>
    <w:rsid w:val="005762CC"/>
    <w:rsid w:val="00576E58"/>
    <w:rsid w:val="00583B37"/>
    <w:rsid w:val="00584271"/>
    <w:rsid w:val="0058494E"/>
    <w:rsid w:val="00585149"/>
    <w:rsid w:val="005860A5"/>
    <w:rsid w:val="00590279"/>
    <w:rsid w:val="00591D76"/>
    <w:rsid w:val="005934F7"/>
    <w:rsid w:val="005A7888"/>
    <w:rsid w:val="005B342C"/>
    <w:rsid w:val="005B6EC7"/>
    <w:rsid w:val="005C57EC"/>
    <w:rsid w:val="005E4BDF"/>
    <w:rsid w:val="005E5D0F"/>
    <w:rsid w:val="005E7007"/>
    <w:rsid w:val="005F35A3"/>
    <w:rsid w:val="0060045D"/>
    <w:rsid w:val="00605A86"/>
    <w:rsid w:val="00614033"/>
    <w:rsid w:val="00620F60"/>
    <w:rsid w:val="006220E2"/>
    <w:rsid w:val="00622195"/>
    <w:rsid w:val="00633CA2"/>
    <w:rsid w:val="0064219F"/>
    <w:rsid w:val="00654242"/>
    <w:rsid w:val="00662996"/>
    <w:rsid w:val="0066438F"/>
    <w:rsid w:val="006672B1"/>
    <w:rsid w:val="00667E87"/>
    <w:rsid w:val="00672755"/>
    <w:rsid w:val="006756BC"/>
    <w:rsid w:val="0067770A"/>
    <w:rsid w:val="0068665E"/>
    <w:rsid w:val="00694AA3"/>
    <w:rsid w:val="006A438E"/>
    <w:rsid w:val="006B1F12"/>
    <w:rsid w:val="006C136D"/>
    <w:rsid w:val="006D3710"/>
    <w:rsid w:val="006D3F51"/>
    <w:rsid w:val="006D42C6"/>
    <w:rsid w:val="006D740F"/>
    <w:rsid w:val="006D7566"/>
    <w:rsid w:val="006D7C5C"/>
    <w:rsid w:val="006E27A1"/>
    <w:rsid w:val="006F3319"/>
    <w:rsid w:val="006F5B0C"/>
    <w:rsid w:val="007026EB"/>
    <w:rsid w:val="00704128"/>
    <w:rsid w:val="00710F24"/>
    <w:rsid w:val="0071111A"/>
    <w:rsid w:val="0071266A"/>
    <w:rsid w:val="00715048"/>
    <w:rsid w:val="00727135"/>
    <w:rsid w:val="00735532"/>
    <w:rsid w:val="007374A9"/>
    <w:rsid w:val="007408D1"/>
    <w:rsid w:val="0074264E"/>
    <w:rsid w:val="00744FA2"/>
    <w:rsid w:val="00750C20"/>
    <w:rsid w:val="00751D37"/>
    <w:rsid w:val="00755601"/>
    <w:rsid w:val="00755D56"/>
    <w:rsid w:val="00763CC8"/>
    <w:rsid w:val="00767BD3"/>
    <w:rsid w:val="007720A4"/>
    <w:rsid w:val="0077507C"/>
    <w:rsid w:val="00776C70"/>
    <w:rsid w:val="00787792"/>
    <w:rsid w:val="00793189"/>
    <w:rsid w:val="007945EE"/>
    <w:rsid w:val="00797700"/>
    <w:rsid w:val="007A0C18"/>
    <w:rsid w:val="007A406E"/>
    <w:rsid w:val="007A407C"/>
    <w:rsid w:val="007A63E3"/>
    <w:rsid w:val="007A64CB"/>
    <w:rsid w:val="007B0B5F"/>
    <w:rsid w:val="007C5B8F"/>
    <w:rsid w:val="007D0D1A"/>
    <w:rsid w:val="007D3C1B"/>
    <w:rsid w:val="007D4B3A"/>
    <w:rsid w:val="007D7381"/>
    <w:rsid w:val="007D79E0"/>
    <w:rsid w:val="007E61ED"/>
    <w:rsid w:val="007E72FB"/>
    <w:rsid w:val="007E7527"/>
    <w:rsid w:val="007E7B5E"/>
    <w:rsid w:val="007F3681"/>
    <w:rsid w:val="007F421C"/>
    <w:rsid w:val="00804868"/>
    <w:rsid w:val="00805693"/>
    <w:rsid w:val="0081059D"/>
    <w:rsid w:val="0081516D"/>
    <w:rsid w:val="00825867"/>
    <w:rsid w:val="00831876"/>
    <w:rsid w:val="008333EE"/>
    <w:rsid w:val="00834AFE"/>
    <w:rsid w:val="00836170"/>
    <w:rsid w:val="00840116"/>
    <w:rsid w:val="008405AB"/>
    <w:rsid w:val="008474A4"/>
    <w:rsid w:val="008476A8"/>
    <w:rsid w:val="0085042A"/>
    <w:rsid w:val="00851EE9"/>
    <w:rsid w:val="00854173"/>
    <w:rsid w:val="008568CF"/>
    <w:rsid w:val="0086052C"/>
    <w:rsid w:val="00860855"/>
    <w:rsid w:val="00864080"/>
    <w:rsid w:val="00872EFE"/>
    <w:rsid w:val="0087566A"/>
    <w:rsid w:val="0087593E"/>
    <w:rsid w:val="00890729"/>
    <w:rsid w:val="00890C15"/>
    <w:rsid w:val="00890E7F"/>
    <w:rsid w:val="00891266"/>
    <w:rsid w:val="00895D98"/>
    <w:rsid w:val="008969BE"/>
    <w:rsid w:val="008A07D6"/>
    <w:rsid w:val="008A0C12"/>
    <w:rsid w:val="008A11F1"/>
    <w:rsid w:val="008B2E2A"/>
    <w:rsid w:val="008B3EDA"/>
    <w:rsid w:val="008B708B"/>
    <w:rsid w:val="008C0BFE"/>
    <w:rsid w:val="008C39F9"/>
    <w:rsid w:val="008D23DD"/>
    <w:rsid w:val="008E1015"/>
    <w:rsid w:val="008E35DB"/>
    <w:rsid w:val="008E3AD8"/>
    <w:rsid w:val="008E7101"/>
    <w:rsid w:val="008F2B28"/>
    <w:rsid w:val="008F4A41"/>
    <w:rsid w:val="0090346B"/>
    <w:rsid w:val="00904A0E"/>
    <w:rsid w:val="00905E93"/>
    <w:rsid w:val="00906BA5"/>
    <w:rsid w:val="00910FB9"/>
    <w:rsid w:val="00912A89"/>
    <w:rsid w:val="00915824"/>
    <w:rsid w:val="00916644"/>
    <w:rsid w:val="00922B8C"/>
    <w:rsid w:val="00922C57"/>
    <w:rsid w:val="00922F61"/>
    <w:rsid w:val="00932F0A"/>
    <w:rsid w:val="0093368D"/>
    <w:rsid w:val="009343E5"/>
    <w:rsid w:val="00934B25"/>
    <w:rsid w:val="00936D16"/>
    <w:rsid w:val="009373EB"/>
    <w:rsid w:val="009378CB"/>
    <w:rsid w:val="00940CB5"/>
    <w:rsid w:val="00955526"/>
    <w:rsid w:val="00960958"/>
    <w:rsid w:val="0096119C"/>
    <w:rsid w:val="009651C5"/>
    <w:rsid w:val="009660CC"/>
    <w:rsid w:val="00970A0A"/>
    <w:rsid w:val="009744ED"/>
    <w:rsid w:val="009775CD"/>
    <w:rsid w:val="00982C31"/>
    <w:rsid w:val="009931EF"/>
    <w:rsid w:val="00993A83"/>
    <w:rsid w:val="009946A9"/>
    <w:rsid w:val="009946F2"/>
    <w:rsid w:val="009A3C23"/>
    <w:rsid w:val="009A41FC"/>
    <w:rsid w:val="009A5A45"/>
    <w:rsid w:val="009B03CF"/>
    <w:rsid w:val="009B4383"/>
    <w:rsid w:val="009B7646"/>
    <w:rsid w:val="009C60D9"/>
    <w:rsid w:val="009D2329"/>
    <w:rsid w:val="009D72C8"/>
    <w:rsid w:val="009E08E4"/>
    <w:rsid w:val="009F3E0F"/>
    <w:rsid w:val="009F50B1"/>
    <w:rsid w:val="00A001EC"/>
    <w:rsid w:val="00A0054A"/>
    <w:rsid w:val="00A05FE3"/>
    <w:rsid w:val="00A077CB"/>
    <w:rsid w:val="00A2473F"/>
    <w:rsid w:val="00A25792"/>
    <w:rsid w:val="00A3450F"/>
    <w:rsid w:val="00A40872"/>
    <w:rsid w:val="00A4410D"/>
    <w:rsid w:val="00A54972"/>
    <w:rsid w:val="00A57EAF"/>
    <w:rsid w:val="00A6001A"/>
    <w:rsid w:val="00A6207A"/>
    <w:rsid w:val="00A64889"/>
    <w:rsid w:val="00A66293"/>
    <w:rsid w:val="00A74FFF"/>
    <w:rsid w:val="00A85439"/>
    <w:rsid w:val="00A94E69"/>
    <w:rsid w:val="00A95315"/>
    <w:rsid w:val="00AA0640"/>
    <w:rsid w:val="00AA078A"/>
    <w:rsid w:val="00AA4350"/>
    <w:rsid w:val="00AB5BA2"/>
    <w:rsid w:val="00AC0A50"/>
    <w:rsid w:val="00AC56D8"/>
    <w:rsid w:val="00AC6078"/>
    <w:rsid w:val="00AD06E3"/>
    <w:rsid w:val="00AD54DB"/>
    <w:rsid w:val="00AD7A74"/>
    <w:rsid w:val="00AF499A"/>
    <w:rsid w:val="00B03556"/>
    <w:rsid w:val="00B03A64"/>
    <w:rsid w:val="00B10DEA"/>
    <w:rsid w:val="00B15CE2"/>
    <w:rsid w:val="00B2099D"/>
    <w:rsid w:val="00B22673"/>
    <w:rsid w:val="00B26CD4"/>
    <w:rsid w:val="00B30B69"/>
    <w:rsid w:val="00B32992"/>
    <w:rsid w:val="00B3386E"/>
    <w:rsid w:val="00B37A48"/>
    <w:rsid w:val="00B404AB"/>
    <w:rsid w:val="00B518B5"/>
    <w:rsid w:val="00B6229E"/>
    <w:rsid w:val="00B62901"/>
    <w:rsid w:val="00B7366F"/>
    <w:rsid w:val="00B80D28"/>
    <w:rsid w:val="00B83EA2"/>
    <w:rsid w:val="00B90C16"/>
    <w:rsid w:val="00B92593"/>
    <w:rsid w:val="00B93699"/>
    <w:rsid w:val="00B96D97"/>
    <w:rsid w:val="00B97A92"/>
    <w:rsid w:val="00BA280A"/>
    <w:rsid w:val="00BA56C1"/>
    <w:rsid w:val="00BB2AA1"/>
    <w:rsid w:val="00BC2535"/>
    <w:rsid w:val="00BC40CF"/>
    <w:rsid w:val="00BC7118"/>
    <w:rsid w:val="00BD0554"/>
    <w:rsid w:val="00BD2F9D"/>
    <w:rsid w:val="00BD3FD1"/>
    <w:rsid w:val="00BE1926"/>
    <w:rsid w:val="00BE2592"/>
    <w:rsid w:val="00BE357D"/>
    <w:rsid w:val="00BF0DD9"/>
    <w:rsid w:val="00BF2030"/>
    <w:rsid w:val="00BF2CBD"/>
    <w:rsid w:val="00BF7146"/>
    <w:rsid w:val="00C01205"/>
    <w:rsid w:val="00C068E0"/>
    <w:rsid w:val="00C07EA1"/>
    <w:rsid w:val="00C15AF4"/>
    <w:rsid w:val="00C1679E"/>
    <w:rsid w:val="00C17337"/>
    <w:rsid w:val="00C259F8"/>
    <w:rsid w:val="00C328EB"/>
    <w:rsid w:val="00C34C58"/>
    <w:rsid w:val="00C43378"/>
    <w:rsid w:val="00C43F14"/>
    <w:rsid w:val="00C47C53"/>
    <w:rsid w:val="00C53931"/>
    <w:rsid w:val="00C619B7"/>
    <w:rsid w:val="00C63E37"/>
    <w:rsid w:val="00C72AA1"/>
    <w:rsid w:val="00C84C0E"/>
    <w:rsid w:val="00C97C17"/>
    <w:rsid w:val="00CA0100"/>
    <w:rsid w:val="00CA442F"/>
    <w:rsid w:val="00CA5733"/>
    <w:rsid w:val="00CA6CD6"/>
    <w:rsid w:val="00CB30B2"/>
    <w:rsid w:val="00CC6B7D"/>
    <w:rsid w:val="00CC7697"/>
    <w:rsid w:val="00CD50D9"/>
    <w:rsid w:val="00CF188C"/>
    <w:rsid w:val="00CF4ED0"/>
    <w:rsid w:val="00CF73BE"/>
    <w:rsid w:val="00D112B8"/>
    <w:rsid w:val="00D11AD2"/>
    <w:rsid w:val="00D12DFA"/>
    <w:rsid w:val="00D2420D"/>
    <w:rsid w:val="00D24ED5"/>
    <w:rsid w:val="00D27B98"/>
    <w:rsid w:val="00D33E25"/>
    <w:rsid w:val="00D54260"/>
    <w:rsid w:val="00D56CC3"/>
    <w:rsid w:val="00D571CD"/>
    <w:rsid w:val="00D64BF8"/>
    <w:rsid w:val="00D6689C"/>
    <w:rsid w:val="00D75328"/>
    <w:rsid w:val="00D758CA"/>
    <w:rsid w:val="00D7592F"/>
    <w:rsid w:val="00D925D3"/>
    <w:rsid w:val="00D954D6"/>
    <w:rsid w:val="00D964D0"/>
    <w:rsid w:val="00DA44FA"/>
    <w:rsid w:val="00DA468B"/>
    <w:rsid w:val="00DA54C4"/>
    <w:rsid w:val="00DA56F4"/>
    <w:rsid w:val="00DB04EA"/>
    <w:rsid w:val="00DB05DC"/>
    <w:rsid w:val="00DB26AC"/>
    <w:rsid w:val="00DB5A0F"/>
    <w:rsid w:val="00DB77A0"/>
    <w:rsid w:val="00DC75E6"/>
    <w:rsid w:val="00DD6199"/>
    <w:rsid w:val="00DD696B"/>
    <w:rsid w:val="00DD7839"/>
    <w:rsid w:val="00DE05B3"/>
    <w:rsid w:val="00DE3D9D"/>
    <w:rsid w:val="00DF1F77"/>
    <w:rsid w:val="00E0195A"/>
    <w:rsid w:val="00E01B70"/>
    <w:rsid w:val="00E01D04"/>
    <w:rsid w:val="00E04799"/>
    <w:rsid w:val="00E04A9C"/>
    <w:rsid w:val="00E07EEF"/>
    <w:rsid w:val="00E13364"/>
    <w:rsid w:val="00E36D93"/>
    <w:rsid w:val="00E42B5F"/>
    <w:rsid w:val="00E4476B"/>
    <w:rsid w:val="00E53D5A"/>
    <w:rsid w:val="00E61F25"/>
    <w:rsid w:val="00E72BC5"/>
    <w:rsid w:val="00E83DEC"/>
    <w:rsid w:val="00E92850"/>
    <w:rsid w:val="00E93342"/>
    <w:rsid w:val="00E963E3"/>
    <w:rsid w:val="00EA3208"/>
    <w:rsid w:val="00EA650D"/>
    <w:rsid w:val="00EA7314"/>
    <w:rsid w:val="00EB2FE9"/>
    <w:rsid w:val="00EB5624"/>
    <w:rsid w:val="00EC0097"/>
    <w:rsid w:val="00EC3364"/>
    <w:rsid w:val="00EC38A2"/>
    <w:rsid w:val="00EE3C6D"/>
    <w:rsid w:val="00EE4DBF"/>
    <w:rsid w:val="00EE79A8"/>
    <w:rsid w:val="00EF1783"/>
    <w:rsid w:val="00EF3712"/>
    <w:rsid w:val="00EF6A4A"/>
    <w:rsid w:val="00F02AEB"/>
    <w:rsid w:val="00F07A0E"/>
    <w:rsid w:val="00F100E6"/>
    <w:rsid w:val="00F112ED"/>
    <w:rsid w:val="00F11357"/>
    <w:rsid w:val="00F14165"/>
    <w:rsid w:val="00F21081"/>
    <w:rsid w:val="00F213FC"/>
    <w:rsid w:val="00F2338B"/>
    <w:rsid w:val="00F2396F"/>
    <w:rsid w:val="00F344C4"/>
    <w:rsid w:val="00F36548"/>
    <w:rsid w:val="00F36F87"/>
    <w:rsid w:val="00F41171"/>
    <w:rsid w:val="00F4309C"/>
    <w:rsid w:val="00F46802"/>
    <w:rsid w:val="00F50302"/>
    <w:rsid w:val="00F520C1"/>
    <w:rsid w:val="00F666FD"/>
    <w:rsid w:val="00F67230"/>
    <w:rsid w:val="00F86352"/>
    <w:rsid w:val="00F87437"/>
    <w:rsid w:val="00F93FAF"/>
    <w:rsid w:val="00F942BF"/>
    <w:rsid w:val="00F97499"/>
    <w:rsid w:val="00F979E9"/>
    <w:rsid w:val="00FA08FD"/>
    <w:rsid w:val="00FB3493"/>
    <w:rsid w:val="00FB6580"/>
    <w:rsid w:val="00FC0208"/>
    <w:rsid w:val="00FC5DEA"/>
    <w:rsid w:val="00FC5E51"/>
    <w:rsid w:val="00FC70ED"/>
    <w:rsid w:val="00FD0D72"/>
    <w:rsid w:val="00FD4E7F"/>
    <w:rsid w:val="00FD7058"/>
    <w:rsid w:val="00FE0FDF"/>
    <w:rsid w:val="00FE24AA"/>
    <w:rsid w:val="00FF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6B"/>
  </w:style>
  <w:style w:type="paragraph" w:styleId="3">
    <w:name w:val="heading 3"/>
    <w:basedOn w:val="a"/>
    <w:next w:val="a"/>
    <w:link w:val="3Char"/>
    <w:qFormat/>
    <w:rsid w:val="002D382E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1BC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1"/>
    <w:qFormat/>
    <w:rsid w:val="00E928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header"/>
    <w:basedOn w:val="a"/>
    <w:link w:val="Char0"/>
    <w:unhideWhenUsed/>
    <w:rsid w:val="009D2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9D2329"/>
  </w:style>
  <w:style w:type="paragraph" w:styleId="a6">
    <w:name w:val="footer"/>
    <w:basedOn w:val="a"/>
    <w:link w:val="Char1"/>
    <w:uiPriority w:val="99"/>
    <w:unhideWhenUsed/>
    <w:rsid w:val="009D2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9D2329"/>
  </w:style>
  <w:style w:type="paragraph" w:styleId="a7">
    <w:name w:val="No Spacing"/>
    <w:uiPriority w:val="99"/>
    <w:qFormat/>
    <w:rsid w:val="00642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8">
    <w:name w:val="Emphasis"/>
    <w:basedOn w:val="a0"/>
    <w:qFormat/>
    <w:rsid w:val="00D925D3"/>
    <w:rPr>
      <w:i/>
      <w:iCs/>
    </w:rPr>
  </w:style>
  <w:style w:type="paragraph" w:styleId="a9">
    <w:name w:val="Body Text"/>
    <w:basedOn w:val="a"/>
    <w:link w:val="Char2"/>
    <w:uiPriority w:val="1"/>
    <w:qFormat/>
    <w:rsid w:val="004640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l-GR" w:bidi="el-GR"/>
    </w:rPr>
  </w:style>
  <w:style w:type="character" w:customStyle="1" w:styleId="Char2">
    <w:name w:val="Σώμα κειμένου Char"/>
    <w:basedOn w:val="a0"/>
    <w:link w:val="a9"/>
    <w:uiPriority w:val="1"/>
    <w:rsid w:val="0046408C"/>
    <w:rPr>
      <w:rFonts w:ascii="Times New Roman" w:eastAsia="Times New Roman" w:hAnsi="Times New Roman" w:cs="Times New Roman"/>
      <w:lang w:eastAsia="el-GR" w:bidi="el-GR"/>
    </w:rPr>
  </w:style>
  <w:style w:type="paragraph" w:customStyle="1" w:styleId="Heading1">
    <w:name w:val="Heading 1"/>
    <w:basedOn w:val="a"/>
    <w:uiPriority w:val="1"/>
    <w:qFormat/>
    <w:rsid w:val="0046408C"/>
    <w:pPr>
      <w:widowControl w:val="0"/>
      <w:autoSpaceDE w:val="0"/>
      <w:autoSpaceDN w:val="0"/>
      <w:spacing w:after="0" w:line="240" w:lineRule="auto"/>
      <w:ind w:left="305"/>
      <w:outlineLvl w:val="1"/>
    </w:pPr>
    <w:rPr>
      <w:rFonts w:ascii="Times New Roman" w:eastAsia="Times New Roman" w:hAnsi="Times New Roman" w:cs="Times New Roman"/>
      <w:b/>
      <w:bCs/>
      <w:lang w:eastAsia="el-GR" w:bidi="el-GR"/>
    </w:rPr>
  </w:style>
  <w:style w:type="character" w:styleId="-">
    <w:name w:val="Hyperlink"/>
    <w:basedOn w:val="a0"/>
    <w:uiPriority w:val="99"/>
    <w:unhideWhenUsed/>
    <w:rsid w:val="009B7646"/>
    <w:rPr>
      <w:color w:val="0000FF" w:themeColor="hyperlink"/>
      <w:u w:val="single"/>
    </w:rPr>
  </w:style>
  <w:style w:type="paragraph" w:customStyle="1" w:styleId="Heading3">
    <w:name w:val="Heading 3"/>
    <w:basedOn w:val="a"/>
    <w:uiPriority w:val="1"/>
    <w:qFormat/>
    <w:rsid w:val="004F7BB2"/>
    <w:pPr>
      <w:widowControl w:val="0"/>
      <w:autoSpaceDE w:val="0"/>
      <w:autoSpaceDN w:val="0"/>
      <w:spacing w:after="0" w:line="240" w:lineRule="auto"/>
      <w:ind w:left="397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  <w:lang w:eastAsia="el-GR" w:bidi="el-GR"/>
    </w:rPr>
  </w:style>
  <w:style w:type="table" w:styleId="aa">
    <w:name w:val="Table Grid"/>
    <w:basedOn w:val="a1"/>
    <w:uiPriority w:val="59"/>
    <w:rsid w:val="004F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Επικεφαλίδα 3 Char"/>
    <w:basedOn w:val="a0"/>
    <w:link w:val="3"/>
    <w:rsid w:val="002D382E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2">
    <w:name w:val="Body Text 2"/>
    <w:basedOn w:val="a"/>
    <w:link w:val="2Char"/>
    <w:rsid w:val="002D38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2D382E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b">
    <w:name w:val="Body Text Indent"/>
    <w:basedOn w:val="a"/>
    <w:link w:val="Char3"/>
    <w:rsid w:val="002D382E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3">
    <w:name w:val="Σώμα κείμενου με εσοχή Char"/>
    <w:basedOn w:val="a0"/>
    <w:link w:val="ab"/>
    <w:rsid w:val="002D382E"/>
    <w:rPr>
      <w:rFonts w:ascii="Arial" w:eastAsia="Times New Roman" w:hAnsi="Arial" w:cs="Arial"/>
      <w:sz w:val="20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1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doke@uniwa.g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DE6BF-6985-4518-8BCF-F509580FF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819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Παπαδοπούλου Μαρία</dc:creator>
  <cp:lastModifiedBy>secr_sdo</cp:lastModifiedBy>
  <cp:revision>17</cp:revision>
  <cp:lastPrinted>2019-06-04T09:13:00Z</cp:lastPrinted>
  <dcterms:created xsi:type="dcterms:W3CDTF">2019-05-31T06:27:00Z</dcterms:created>
  <dcterms:modified xsi:type="dcterms:W3CDTF">2019-07-05T06:19:00Z</dcterms:modified>
</cp:coreProperties>
</file>